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1C2D3FFD" w:rsidR="000F6803" w:rsidRPr="004A28A2" w:rsidRDefault="000F6803" w:rsidP="004A28A2">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5D5BE1">
        <w:rPr>
          <w:rFonts w:asciiTheme="majorBidi" w:hAnsiTheme="majorBidi" w:cstheme="majorBidi"/>
          <w:b/>
          <w:bCs/>
          <w:sz w:val="24"/>
          <w:szCs w:val="24"/>
          <w:u w:val="single"/>
        </w:rPr>
        <w:t>Короленко</w:t>
      </w:r>
      <w:r w:rsidR="00D93820">
        <w:rPr>
          <w:rFonts w:asciiTheme="majorBidi" w:hAnsiTheme="majorBidi" w:cstheme="majorBidi"/>
          <w:b/>
          <w:bCs/>
          <w:sz w:val="24"/>
          <w:szCs w:val="24"/>
          <w:u w:val="single"/>
        </w:rPr>
        <w:t xml:space="preserve"> дом </w:t>
      </w:r>
      <w:r w:rsidR="005D5BE1">
        <w:rPr>
          <w:rFonts w:asciiTheme="majorBidi" w:hAnsiTheme="majorBidi" w:cstheme="majorBidi"/>
          <w:b/>
          <w:bCs/>
          <w:sz w:val="24"/>
          <w:szCs w:val="24"/>
          <w:u w:val="single"/>
        </w:rPr>
        <w:t>2</w:t>
      </w:r>
      <w:r w:rsidR="004A28A2">
        <w:rPr>
          <w:rFonts w:asciiTheme="majorBidi" w:hAnsiTheme="majorBidi" w:cstheme="majorBidi"/>
          <w:b/>
          <w:bCs/>
          <w:sz w:val="24"/>
          <w:szCs w:val="24"/>
          <w:u w:val="single"/>
        </w:rPr>
        <w:t>5</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1D98ACD0"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763B14">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46CDEFB5" w:rsidR="003B3761" w:rsidRDefault="003B3761" w:rsidP="005D5BE1">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2C3F9B">
              <w:rPr>
                <w:rFonts w:asciiTheme="majorBidi" w:hAnsiTheme="majorBidi" w:cstheme="majorBidi"/>
                <w:sz w:val="24"/>
                <w:szCs w:val="24"/>
              </w:rPr>
              <w:t xml:space="preserve">. </w:t>
            </w:r>
            <w:r w:rsidR="005D5BE1">
              <w:rPr>
                <w:rFonts w:asciiTheme="majorBidi" w:hAnsiTheme="majorBidi" w:cstheme="majorBidi"/>
                <w:sz w:val="24"/>
                <w:szCs w:val="24"/>
              </w:rPr>
              <w:t>Короленко</w:t>
            </w:r>
            <w:r w:rsidR="00EF2EC2">
              <w:rPr>
                <w:rFonts w:asciiTheme="majorBidi" w:hAnsiTheme="majorBidi" w:cstheme="majorBidi"/>
                <w:sz w:val="24"/>
                <w:szCs w:val="24"/>
              </w:rPr>
              <w:t>,</w:t>
            </w:r>
            <w:r w:rsidR="005D5BE1">
              <w:rPr>
                <w:rFonts w:asciiTheme="majorBidi" w:hAnsiTheme="majorBidi" w:cstheme="majorBidi"/>
                <w:sz w:val="24"/>
                <w:szCs w:val="24"/>
              </w:rPr>
              <w:t xml:space="preserve"> д. 2</w:t>
            </w:r>
            <w:r w:rsidR="002C3F9B">
              <w:rPr>
                <w:rFonts w:asciiTheme="majorBidi" w:hAnsiTheme="majorBidi" w:cstheme="majorBidi"/>
                <w:sz w:val="24"/>
                <w:szCs w:val="24"/>
              </w:rPr>
              <w:t>5</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7D35BD28" w:rsidR="000F6803" w:rsidRDefault="002A4861"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14:36:105021:325</w:t>
            </w: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3C216C50" w:rsidR="000F6803" w:rsidRDefault="000F6803" w:rsidP="008E78F2">
            <w:pPr>
              <w:spacing w:line="216" w:lineRule="auto"/>
              <w:jc w:val="center"/>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35D4621A" w:rsidR="002A4861" w:rsidRDefault="002A4861" w:rsidP="002A4861">
            <w:pPr>
              <w:spacing w:line="216" w:lineRule="auto"/>
              <w:jc w:val="center"/>
              <w:rPr>
                <w:rFonts w:asciiTheme="majorBidi" w:hAnsiTheme="majorBidi" w:cstheme="majorBidi"/>
                <w:sz w:val="24"/>
                <w:szCs w:val="24"/>
              </w:rPr>
            </w:pPr>
            <w:r>
              <w:rPr>
                <w:rFonts w:asciiTheme="majorBidi" w:hAnsiTheme="majorBidi" w:cstheme="majorBidi"/>
                <w:sz w:val="24"/>
                <w:szCs w:val="24"/>
              </w:rPr>
              <w:t>2017</w:t>
            </w:r>
          </w:p>
        </w:tc>
      </w:tr>
      <w:tr w:rsidR="000F6803" w14:paraId="0AD7C547" w14:textId="77777777" w:rsidTr="00686ECB">
        <w:tc>
          <w:tcPr>
            <w:tcW w:w="562" w:type="dxa"/>
          </w:tcPr>
          <w:p w14:paraId="2D8CD1EE" w14:textId="68DE5E4B"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8E78F2">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8E78F2">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8E78F2">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2FC446C7" w:rsidR="000F6803" w:rsidRDefault="002A4861"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16</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8E78F2">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8E78F2">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8E78F2">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8E78F2">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17DC1723" w:rsidR="000F6803" w:rsidRDefault="002A4861"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560</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8E78F2">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4DD0D4B9" w:rsidR="000F6803" w:rsidRDefault="000F6803" w:rsidP="008E78F2">
            <w:pPr>
              <w:spacing w:line="216" w:lineRule="auto"/>
              <w:jc w:val="center"/>
              <w:rPr>
                <w:rFonts w:asciiTheme="majorBidi" w:hAnsiTheme="majorBidi" w:cstheme="majorBidi"/>
                <w:sz w:val="24"/>
                <w:szCs w:val="24"/>
              </w:rPr>
            </w:pP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378BE97B" w:rsidR="000F6803" w:rsidRDefault="002A4861"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40 318,6</w:t>
            </w: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5F7D970B" w:rsidR="000F6803" w:rsidRDefault="000F6803" w:rsidP="008E78F2">
            <w:pPr>
              <w:spacing w:line="216" w:lineRule="auto"/>
              <w:jc w:val="center"/>
              <w:rPr>
                <w:rFonts w:asciiTheme="majorBidi" w:hAnsiTheme="majorBidi" w:cstheme="majorBidi"/>
                <w:sz w:val="24"/>
                <w:szCs w:val="24"/>
              </w:rPr>
            </w:pP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70187907" w:rsidR="000F6803" w:rsidRDefault="000F6803" w:rsidP="008E78F2">
            <w:pPr>
              <w:spacing w:line="216" w:lineRule="auto"/>
              <w:jc w:val="center"/>
              <w:rPr>
                <w:rFonts w:asciiTheme="majorBidi" w:hAnsiTheme="majorBidi" w:cstheme="majorBidi"/>
                <w:sz w:val="24"/>
                <w:szCs w:val="24"/>
              </w:rPr>
            </w:pP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8E78F2">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75E8014B" w:rsidR="000F6803" w:rsidRDefault="000F6803" w:rsidP="008E78F2">
            <w:pPr>
              <w:spacing w:line="216" w:lineRule="auto"/>
              <w:jc w:val="center"/>
              <w:rPr>
                <w:rFonts w:asciiTheme="majorBidi" w:hAnsiTheme="majorBidi" w:cstheme="majorBidi"/>
                <w:sz w:val="24"/>
                <w:szCs w:val="24"/>
              </w:rPr>
            </w:pP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60868EE8" w:rsidR="000F6803" w:rsidRDefault="000F6803" w:rsidP="008E78F2">
            <w:pPr>
              <w:spacing w:line="216" w:lineRule="auto"/>
              <w:jc w:val="center"/>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25255371" w:rsidR="000F6803" w:rsidRDefault="000F6803" w:rsidP="008E78F2">
            <w:pPr>
              <w:spacing w:line="216" w:lineRule="auto"/>
              <w:jc w:val="center"/>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8E78F2"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7FA3382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33AEC388" w14:textId="77777777" w:rsidR="008E78F2"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p>
        </w:tc>
      </w:tr>
      <w:tr w:rsidR="008E78F2"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5290004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7966EB98"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7C691D9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67A09E3D"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17E38485"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0E5FAD8C"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0791956D"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771E2799"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8E78F2"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5AE210D7"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2DACF67A"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5F786F26"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A4CF3ED"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8E78F2"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5368CE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78C7A65F"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3795EE11" w:rsidR="000F6803" w:rsidRPr="00877DC8" w:rsidRDefault="00EF00E0" w:rsidP="009819EC">
            <w:pPr>
              <w:jc w:val="center"/>
              <w:rPr>
                <w:rFonts w:asciiTheme="majorBidi" w:hAnsiTheme="majorBidi" w:cstheme="majorBidi"/>
                <w:sz w:val="24"/>
                <w:szCs w:val="24"/>
              </w:rPr>
            </w:pPr>
            <w:r>
              <w:rPr>
                <w:rFonts w:asciiTheme="majorBidi" w:hAnsiTheme="majorBidi" w:cstheme="majorBidi"/>
                <w:sz w:val="24"/>
                <w:szCs w:val="24"/>
              </w:rPr>
              <w:t>4 965 213,02</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403DF945" w:rsidR="000F6803" w:rsidRDefault="0077700F" w:rsidP="009819EC">
            <w:pPr>
              <w:jc w:val="center"/>
              <w:rPr>
                <w:rFonts w:asciiTheme="majorBidi" w:hAnsiTheme="majorBidi" w:cstheme="majorBidi"/>
                <w:sz w:val="24"/>
                <w:szCs w:val="24"/>
              </w:rPr>
            </w:pPr>
            <w:r w:rsidRPr="0077700F">
              <w:rPr>
                <w:rFonts w:asciiTheme="majorBidi" w:hAnsiTheme="majorBidi" w:cstheme="majorBidi"/>
                <w:sz w:val="24"/>
                <w:szCs w:val="24"/>
              </w:rPr>
              <w:t>3</w:t>
            </w:r>
            <w:r>
              <w:rPr>
                <w:rFonts w:asciiTheme="majorBidi" w:hAnsiTheme="majorBidi" w:cstheme="majorBidi"/>
                <w:sz w:val="24"/>
                <w:szCs w:val="24"/>
              </w:rPr>
              <w:t> </w:t>
            </w:r>
            <w:r w:rsidRPr="0077700F">
              <w:rPr>
                <w:rFonts w:asciiTheme="majorBidi" w:hAnsiTheme="majorBidi" w:cstheme="majorBidi"/>
                <w:sz w:val="24"/>
                <w:szCs w:val="24"/>
              </w:rPr>
              <w:t>888</w:t>
            </w:r>
            <w:r>
              <w:rPr>
                <w:rFonts w:asciiTheme="majorBidi" w:hAnsiTheme="majorBidi" w:cstheme="majorBidi"/>
                <w:sz w:val="24"/>
                <w:szCs w:val="24"/>
              </w:rPr>
              <w:t xml:space="preserve"> </w:t>
            </w:r>
            <w:r w:rsidRPr="0077700F">
              <w:rPr>
                <w:rFonts w:asciiTheme="majorBidi" w:hAnsiTheme="majorBidi" w:cstheme="majorBidi"/>
                <w:sz w:val="24"/>
                <w:szCs w:val="24"/>
              </w:rPr>
              <w:t>470,08</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1C5655EF" w:rsidR="000F6803" w:rsidRDefault="000F6803" w:rsidP="00686ECB">
            <w:pPr>
              <w:spacing w:line="216" w:lineRule="auto"/>
              <w:jc w:val="center"/>
              <w:rPr>
                <w:rFonts w:asciiTheme="majorBidi" w:hAnsiTheme="majorBidi" w:cstheme="majorBidi"/>
                <w:sz w:val="24"/>
                <w:szCs w:val="24"/>
              </w:rPr>
            </w:pP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17"/>
        <w:gridCol w:w="1476"/>
        <w:gridCol w:w="1407"/>
        <w:gridCol w:w="1538"/>
      </w:tblGrid>
      <w:tr w:rsidR="00563CF8" w:rsidRPr="00A8343F" w14:paraId="3D824DFA" w14:textId="77777777" w:rsidTr="009B5BE7">
        <w:tc>
          <w:tcPr>
            <w:tcW w:w="1767" w:type="dxa"/>
          </w:tcPr>
          <w:p w14:paraId="711A99A5" w14:textId="77777777" w:rsidR="00563CF8" w:rsidRPr="00A8343F" w:rsidRDefault="00563CF8" w:rsidP="009B5BE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2485440E" w14:textId="77777777" w:rsidR="00563CF8" w:rsidRPr="00A8343F" w:rsidRDefault="00563CF8" w:rsidP="009B5BE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2790A355" w14:textId="77777777" w:rsidR="00563CF8" w:rsidRPr="00A8343F" w:rsidRDefault="00563CF8" w:rsidP="009B5BE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lastRenderedPageBreak/>
              <w:t>по дому</w:t>
            </w:r>
          </w:p>
          <w:p w14:paraId="72D6A9F9" w14:textId="77777777" w:rsidR="00563CF8" w:rsidRPr="00A8343F" w:rsidRDefault="00563CF8" w:rsidP="009B5BE7">
            <w:pPr>
              <w:spacing w:line="216" w:lineRule="auto"/>
              <w:jc w:val="center"/>
              <w:rPr>
                <w:rFonts w:ascii="Times New Roman" w:hAnsi="Times New Roman" w:cs="Times New Roman"/>
                <w:sz w:val="24"/>
                <w:szCs w:val="24"/>
              </w:rPr>
            </w:pPr>
          </w:p>
        </w:tc>
        <w:tc>
          <w:tcPr>
            <w:tcW w:w="1494" w:type="dxa"/>
          </w:tcPr>
          <w:p w14:paraId="3043BB35" w14:textId="77777777" w:rsidR="00563CF8" w:rsidRPr="00A8343F" w:rsidRDefault="00563CF8" w:rsidP="009B5BE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lastRenderedPageBreak/>
              <w:t>Период образования задолженности</w:t>
            </w:r>
          </w:p>
          <w:p w14:paraId="31719C93" w14:textId="77777777" w:rsidR="00563CF8" w:rsidRPr="00A8343F" w:rsidRDefault="00563CF8" w:rsidP="009B5BE7">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6E906F58" w14:textId="77777777" w:rsidR="00563CF8" w:rsidRPr="00A8343F" w:rsidRDefault="00563CF8" w:rsidP="009B5BE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360C68CC" w14:textId="77777777" w:rsidR="00563CF8" w:rsidRPr="00A8343F" w:rsidRDefault="00563CF8" w:rsidP="009B5BE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151D2E42" w14:textId="77777777" w:rsidR="00563CF8" w:rsidRPr="00A8343F" w:rsidRDefault="00563CF8" w:rsidP="009B5BE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1B844CC8" w14:textId="77777777" w:rsidR="00563CF8" w:rsidRPr="00A8343F" w:rsidRDefault="00563CF8" w:rsidP="009B5BE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563CF8" w:rsidRPr="00A8343F" w14:paraId="70D6B5AE" w14:textId="77777777" w:rsidTr="009B5BE7">
        <w:trPr>
          <w:trHeight w:val="811"/>
        </w:trPr>
        <w:tc>
          <w:tcPr>
            <w:tcW w:w="1767" w:type="dxa"/>
          </w:tcPr>
          <w:p w14:paraId="4AF647F0" w14:textId="77777777" w:rsidR="00563CF8" w:rsidRDefault="00563CF8" w:rsidP="009B5BE7">
            <w:pPr>
              <w:spacing w:line="216" w:lineRule="auto"/>
              <w:jc w:val="center"/>
              <w:rPr>
                <w:rFonts w:ascii="Times New Roman" w:hAnsi="Times New Roman" w:cs="Times New Roman"/>
                <w:sz w:val="24"/>
                <w:szCs w:val="24"/>
              </w:rPr>
            </w:pPr>
          </w:p>
          <w:p w14:paraId="65328D0A" w14:textId="4F3CD787" w:rsidR="00563CF8" w:rsidRPr="00A8343F" w:rsidRDefault="00563CF8" w:rsidP="009B5BE7">
            <w:pPr>
              <w:spacing w:line="216" w:lineRule="auto"/>
              <w:jc w:val="center"/>
              <w:rPr>
                <w:rFonts w:ascii="Times New Roman" w:hAnsi="Times New Roman" w:cs="Times New Roman"/>
                <w:sz w:val="24"/>
                <w:szCs w:val="24"/>
              </w:rPr>
            </w:pPr>
            <w:r w:rsidRPr="00563CF8">
              <w:rPr>
                <w:rFonts w:ascii="Times New Roman" w:hAnsi="Times New Roman" w:cs="Times New Roman"/>
                <w:sz w:val="24"/>
                <w:szCs w:val="24"/>
              </w:rPr>
              <w:t>15 852 895,15</w:t>
            </w:r>
          </w:p>
        </w:tc>
        <w:tc>
          <w:tcPr>
            <w:tcW w:w="1494" w:type="dxa"/>
          </w:tcPr>
          <w:p w14:paraId="5F59A414" w14:textId="77777777" w:rsidR="00563CF8" w:rsidRDefault="00563CF8" w:rsidP="009B5BE7">
            <w:pPr>
              <w:spacing w:line="216" w:lineRule="auto"/>
              <w:jc w:val="center"/>
              <w:rPr>
                <w:rFonts w:ascii="Times New Roman" w:hAnsi="Times New Roman" w:cs="Times New Roman"/>
                <w:sz w:val="24"/>
                <w:szCs w:val="24"/>
              </w:rPr>
            </w:pPr>
          </w:p>
          <w:p w14:paraId="0CF87F3E" w14:textId="00651219" w:rsidR="00563CF8" w:rsidRPr="00A8343F" w:rsidRDefault="00563CF8" w:rsidP="009B5BE7">
            <w:pPr>
              <w:spacing w:line="216" w:lineRule="auto"/>
              <w:jc w:val="center"/>
              <w:rPr>
                <w:rFonts w:ascii="Times New Roman" w:hAnsi="Times New Roman" w:cs="Times New Roman"/>
                <w:sz w:val="24"/>
                <w:szCs w:val="24"/>
              </w:rPr>
            </w:pPr>
            <w:r>
              <w:rPr>
                <w:rFonts w:ascii="Times New Roman" w:hAnsi="Times New Roman" w:cs="Times New Roman"/>
                <w:sz w:val="24"/>
                <w:szCs w:val="24"/>
              </w:rPr>
              <w:t>16 месяцев</w:t>
            </w:r>
          </w:p>
        </w:tc>
        <w:tc>
          <w:tcPr>
            <w:tcW w:w="2028" w:type="dxa"/>
          </w:tcPr>
          <w:p w14:paraId="3436172F" w14:textId="77777777" w:rsidR="00563CF8" w:rsidRPr="00A8343F" w:rsidRDefault="00563CF8" w:rsidP="009B5BE7">
            <w:pPr>
              <w:spacing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Претензионно</w:t>
            </w:r>
            <w:proofErr w:type="spellEnd"/>
            <w:r>
              <w:rPr>
                <w:rFonts w:ascii="Times New Roman" w:hAnsi="Times New Roman" w:cs="Times New Roman"/>
                <w:sz w:val="24"/>
                <w:szCs w:val="24"/>
              </w:rPr>
              <w:t>-исковая работа</w:t>
            </w:r>
          </w:p>
        </w:tc>
        <w:tc>
          <w:tcPr>
            <w:tcW w:w="1475" w:type="dxa"/>
          </w:tcPr>
          <w:p w14:paraId="7BA94632" w14:textId="21FBF6DB" w:rsidR="00563CF8" w:rsidRPr="00A8343F" w:rsidRDefault="003C6D7F" w:rsidP="009B5BE7">
            <w:pPr>
              <w:spacing w:line="216" w:lineRule="auto"/>
              <w:jc w:val="center"/>
              <w:rPr>
                <w:rFonts w:ascii="Times New Roman" w:hAnsi="Times New Roman" w:cs="Times New Roman"/>
                <w:sz w:val="24"/>
                <w:szCs w:val="24"/>
              </w:rPr>
            </w:pPr>
            <w:r>
              <w:rPr>
                <w:rFonts w:ascii="Times New Roman" w:hAnsi="Times New Roman" w:cs="Times New Roman"/>
                <w:sz w:val="24"/>
                <w:szCs w:val="24"/>
              </w:rPr>
              <w:t>1 872 991,64</w:t>
            </w:r>
          </w:p>
        </w:tc>
        <w:tc>
          <w:tcPr>
            <w:tcW w:w="1475" w:type="dxa"/>
          </w:tcPr>
          <w:p w14:paraId="437E0A6F" w14:textId="2C2D645E" w:rsidR="00563CF8" w:rsidRPr="00A8343F" w:rsidRDefault="00225E86" w:rsidP="009B5BE7">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7" w:type="dxa"/>
          </w:tcPr>
          <w:p w14:paraId="579456E7" w14:textId="64702BC9" w:rsidR="00563CF8" w:rsidRPr="00A8343F" w:rsidRDefault="00225E86" w:rsidP="009B5BE7">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bookmarkStart w:id="0" w:name="_GoBack"/>
            <w:bookmarkEnd w:id="0"/>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639" w:type="dxa"/>
        <w:tblInd w:w="-5" w:type="dxa"/>
        <w:tblLayout w:type="fixed"/>
        <w:tblLook w:val="04A0" w:firstRow="1" w:lastRow="0" w:firstColumn="1" w:lastColumn="0" w:noHBand="0" w:noVBand="1"/>
      </w:tblPr>
      <w:tblGrid>
        <w:gridCol w:w="544"/>
        <w:gridCol w:w="3142"/>
        <w:gridCol w:w="1843"/>
        <w:gridCol w:w="1605"/>
        <w:gridCol w:w="807"/>
        <w:gridCol w:w="236"/>
        <w:gridCol w:w="1462"/>
      </w:tblGrid>
      <w:tr w:rsidR="00A97B2C" w14:paraId="1DFF2055" w14:textId="77777777" w:rsidTr="00CA7DCE">
        <w:tc>
          <w:tcPr>
            <w:tcW w:w="544"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05"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07"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462"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121A36" w14:paraId="0D5E2615" w14:textId="77777777" w:rsidTr="00CA7DCE">
        <w:tc>
          <w:tcPr>
            <w:tcW w:w="544" w:type="dxa"/>
          </w:tcPr>
          <w:p w14:paraId="5F881BBE"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424EFF7E"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лифтового оборудования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7072B4" w14:textId="25FEDD59" w:rsidR="00FF207B" w:rsidRPr="00FF207B" w:rsidRDefault="00EF00E0"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1 260 593,58</w:t>
            </w:r>
          </w:p>
        </w:tc>
        <w:tc>
          <w:tcPr>
            <w:tcW w:w="1605" w:type="dxa"/>
            <w:tcBorders>
              <w:top w:val="single" w:sz="4" w:space="0" w:color="auto"/>
              <w:left w:val="nil"/>
              <w:bottom w:val="single" w:sz="4" w:space="0" w:color="auto"/>
              <w:right w:val="single" w:sz="4" w:space="0" w:color="auto"/>
            </w:tcBorders>
            <w:shd w:val="clear" w:color="auto" w:fill="auto"/>
            <w:vAlign w:val="center"/>
          </w:tcPr>
          <w:p w14:paraId="056E8AA1" w14:textId="422C11F0" w:rsidR="00FF207B" w:rsidRPr="00FF207B" w:rsidRDefault="0077700F" w:rsidP="00FF207B">
            <w:pPr>
              <w:spacing w:line="216" w:lineRule="auto"/>
              <w:jc w:val="center"/>
              <w:rPr>
                <w:rFonts w:ascii="Times New Roman" w:hAnsi="Times New Roman" w:cs="Times New Roman"/>
                <w:sz w:val="24"/>
                <w:szCs w:val="24"/>
              </w:rPr>
            </w:pPr>
            <w:r w:rsidRPr="0077700F">
              <w:rPr>
                <w:rFonts w:ascii="Times New Roman" w:hAnsi="Times New Roman" w:cs="Times New Roman"/>
                <w:sz w:val="24"/>
                <w:szCs w:val="24"/>
              </w:rPr>
              <w:t>512</w:t>
            </w:r>
            <w:r>
              <w:rPr>
                <w:rFonts w:ascii="Times New Roman" w:hAnsi="Times New Roman" w:cs="Times New Roman"/>
                <w:sz w:val="24"/>
                <w:szCs w:val="24"/>
              </w:rPr>
              <w:t xml:space="preserve"> </w:t>
            </w:r>
            <w:r w:rsidRPr="0077700F">
              <w:rPr>
                <w:rFonts w:ascii="Times New Roman" w:hAnsi="Times New Roman" w:cs="Times New Roman"/>
                <w:sz w:val="24"/>
                <w:szCs w:val="24"/>
              </w:rPr>
              <w:t>658,86</w:t>
            </w:r>
          </w:p>
        </w:tc>
        <w:tc>
          <w:tcPr>
            <w:tcW w:w="807" w:type="dxa"/>
            <w:tcBorders>
              <w:top w:val="single" w:sz="4" w:space="0" w:color="auto"/>
              <w:left w:val="nil"/>
              <w:bottom w:val="single" w:sz="4" w:space="0" w:color="auto"/>
              <w:right w:val="single" w:sz="4" w:space="0" w:color="auto"/>
            </w:tcBorders>
            <w:shd w:val="clear" w:color="auto" w:fill="auto"/>
            <w:vAlign w:val="center"/>
          </w:tcPr>
          <w:p w14:paraId="4D19FF8C" w14:textId="46A6625F" w:rsidR="00FF207B" w:rsidRPr="00FF207B" w:rsidRDefault="00EF328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698" w:type="dxa"/>
            <w:gridSpan w:val="2"/>
            <w:vAlign w:val="center"/>
          </w:tcPr>
          <w:p w14:paraId="34ED4433" w14:textId="454C17C3" w:rsidR="00FF207B" w:rsidRPr="00FF207B" w:rsidRDefault="003F5945"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1260593,58</w:t>
            </w:r>
          </w:p>
        </w:tc>
      </w:tr>
      <w:tr w:rsidR="00121A36" w14:paraId="11352B44" w14:textId="77777777" w:rsidTr="00CA7DCE">
        <w:tc>
          <w:tcPr>
            <w:tcW w:w="544" w:type="dxa"/>
          </w:tcPr>
          <w:p w14:paraId="6FE7A707"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24FFA89D" w14:textId="6BAC6CC6"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Уборка мест общего пользования дома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F44641" w14:textId="1EF3FFD1" w:rsidR="00FF207B" w:rsidRPr="00FF207B" w:rsidRDefault="00EF00E0"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910 449,67</w:t>
            </w:r>
          </w:p>
        </w:tc>
        <w:tc>
          <w:tcPr>
            <w:tcW w:w="1605" w:type="dxa"/>
            <w:tcBorders>
              <w:top w:val="nil"/>
              <w:left w:val="nil"/>
              <w:bottom w:val="single" w:sz="4" w:space="0" w:color="auto"/>
              <w:right w:val="single" w:sz="4" w:space="0" w:color="auto"/>
            </w:tcBorders>
            <w:shd w:val="clear" w:color="auto" w:fill="auto"/>
            <w:vAlign w:val="center"/>
          </w:tcPr>
          <w:p w14:paraId="43C79F75" w14:textId="215E1099" w:rsidR="00FF207B" w:rsidRPr="00FF207B" w:rsidRDefault="0077700F" w:rsidP="00FF207B">
            <w:pPr>
              <w:spacing w:line="216" w:lineRule="auto"/>
              <w:jc w:val="center"/>
              <w:rPr>
                <w:rFonts w:ascii="Times New Roman" w:hAnsi="Times New Roman" w:cs="Times New Roman"/>
                <w:sz w:val="24"/>
                <w:szCs w:val="24"/>
              </w:rPr>
            </w:pPr>
            <w:r w:rsidRPr="0077700F">
              <w:rPr>
                <w:rFonts w:ascii="Times New Roman" w:hAnsi="Times New Roman" w:cs="Times New Roman"/>
                <w:sz w:val="24"/>
                <w:szCs w:val="24"/>
              </w:rPr>
              <w:t>693</w:t>
            </w:r>
            <w:r>
              <w:rPr>
                <w:rFonts w:ascii="Times New Roman" w:hAnsi="Times New Roman" w:cs="Times New Roman"/>
                <w:sz w:val="24"/>
                <w:szCs w:val="24"/>
              </w:rPr>
              <w:t xml:space="preserve"> </w:t>
            </w:r>
            <w:r w:rsidRPr="0077700F">
              <w:rPr>
                <w:rFonts w:ascii="Times New Roman" w:hAnsi="Times New Roman" w:cs="Times New Roman"/>
                <w:sz w:val="24"/>
                <w:szCs w:val="24"/>
              </w:rPr>
              <w:t>213,48</w:t>
            </w:r>
          </w:p>
        </w:tc>
        <w:tc>
          <w:tcPr>
            <w:tcW w:w="807" w:type="dxa"/>
            <w:tcBorders>
              <w:top w:val="nil"/>
              <w:left w:val="nil"/>
              <w:bottom w:val="single" w:sz="4" w:space="0" w:color="auto"/>
              <w:right w:val="single" w:sz="4" w:space="0" w:color="auto"/>
            </w:tcBorders>
            <w:shd w:val="clear" w:color="auto" w:fill="auto"/>
            <w:vAlign w:val="center"/>
          </w:tcPr>
          <w:p w14:paraId="7A813E12" w14:textId="58ACEFA5" w:rsidR="00FF207B" w:rsidRPr="00FF207B" w:rsidRDefault="00EF328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98" w:type="dxa"/>
            <w:gridSpan w:val="2"/>
            <w:vAlign w:val="center"/>
          </w:tcPr>
          <w:p w14:paraId="7C3826CB" w14:textId="1338771F" w:rsidR="00FF207B" w:rsidRPr="00FF207B" w:rsidRDefault="003F5945"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983421,43</w:t>
            </w:r>
          </w:p>
        </w:tc>
      </w:tr>
      <w:tr w:rsidR="00121A36" w14:paraId="10B0ACAE" w14:textId="77777777" w:rsidTr="00CA7DCE">
        <w:tc>
          <w:tcPr>
            <w:tcW w:w="544" w:type="dxa"/>
          </w:tcPr>
          <w:p w14:paraId="3FC98A5F"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31CE40F8" w14:textId="50D5C644"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Обслуживание домофона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9F377E" w14:textId="21829BC2" w:rsidR="00FF207B" w:rsidRPr="00FF207B" w:rsidRDefault="00CC3EE8"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397 920,01</w:t>
            </w:r>
          </w:p>
        </w:tc>
        <w:tc>
          <w:tcPr>
            <w:tcW w:w="1605" w:type="dxa"/>
            <w:tcBorders>
              <w:top w:val="single" w:sz="4" w:space="0" w:color="auto"/>
              <w:left w:val="nil"/>
              <w:bottom w:val="single" w:sz="4" w:space="0" w:color="auto"/>
              <w:right w:val="single" w:sz="4" w:space="0" w:color="auto"/>
            </w:tcBorders>
            <w:shd w:val="clear" w:color="auto" w:fill="auto"/>
            <w:vAlign w:val="center"/>
          </w:tcPr>
          <w:p w14:paraId="2DFA133B" w14:textId="2DDF3DE2" w:rsidR="00FF207B" w:rsidRPr="00FF207B" w:rsidRDefault="0077700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233 984,74</w:t>
            </w:r>
          </w:p>
        </w:tc>
        <w:tc>
          <w:tcPr>
            <w:tcW w:w="807" w:type="dxa"/>
            <w:tcBorders>
              <w:top w:val="single" w:sz="4" w:space="0" w:color="auto"/>
              <w:left w:val="nil"/>
              <w:bottom w:val="single" w:sz="4" w:space="0" w:color="auto"/>
              <w:right w:val="single" w:sz="4" w:space="0" w:color="auto"/>
            </w:tcBorders>
            <w:shd w:val="clear" w:color="auto" w:fill="auto"/>
            <w:vAlign w:val="center"/>
          </w:tcPr>
          <w:p w14:paraId="20E49EA2" w14:textId="2B0E3494" w:rsidR="00FF207B" w:rsidRPr="00FF207B" w:rsidRDefault="00FF207B" w:rsidP="00FF207B">
            <w:pPr>
              <w:spacing w:line="216" w:lineRule="auto"/>
              <w:jc w:val="center"/>
              <w:rPr>
                <w:rFonts w:ascii="Times New Roman" w:hAnsi="Times New Roman" w:cs="Times New Roman"/>
                <w:sz w:val="24"/>
                <w:szCs w:val="24"/>
              </w:rPr>
            </w:pPr>
          </w:p>
        </w:tc>
        <w:tc>
          <w:tcPr>
            <w:tcW w:w="1698" w:type="dxa"/>
            <w:gridSpan w:val="2"/>
            <w:vAlign w:val="center"/>
          </w:tcPr>
          <w:p w14:paraId="0720CEF8" w14:textId="783EAD96" w:rsidR="00FF207B" w:rsidRPr="00FF207B" w:rsidRDefault="003F5945"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397920,01</w:t>
            </w:r>
          </w:p>
        </w:tc>
      </w:tr>
      <w:tr w:rsidR="009B5BE7" w14:paraId="2F4D5FC7" w14:textId="77777777" w:rsidTr="00CA7DCE">
        <w:tc>
          <w:tcPr>
            <w:tcW w:w="544" w:type="dxa"/>
          </w:tcPr>
          <w:p w14:paraId="64DD459B" w14:textId="77777777" w:rsidR="009B5BE7" w:rsidRDefault="009B5BE7"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7C44692" w14:textId="6BA812EE" w:rsidR="009B5BE7" w:rsidRPr="00FF207B" w:rsidRDefault="009B5BE7" w:rsidP="00121A36">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общедомового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D3FACC" w14:textId="29EB133F" w:rsidR="009B5BE7" w:rsidRPr="00FF207B" w:rsidRDefault="009B5BE7" w:rsidP="00FF207B">
            <w:pPr>
              <w:spacing w:line="216" w:lineRule="auto"/>
              <w:jc w:val="center"/>
              <w:rPr>
                <w:rFonts w:ascii="Times New Roman" w:hAnsi="Times New Roman" w:cs="Times New Roman"/>
                <w:sz w:val="24"/>
                <w:szCs w:val="24"/>
              </w:rPr>
            </w:pPr>
            <w:r>
              <w:rPr>
                <w:rFonts w:asciiTheme="majorBidi" w:hAnsiTheme="majorBidi" w:cstheme="majorBidi"/>
                <w:sz w:val="24"/>
                <w:szCs w:val="24"/>
              </w:rPr>
              <w:t>4 965 213,02</w:t>
            </w:r>
          </w:p>
        </w:tc>
        <w:tc>
          <w:tcPr>
            <w:tcW w:w="1605" w:type="dxa"/>
            <w:tcBorders>
              <w:top w:val="single" w:sz="4" w:space="0" w:color="auto"/>
              <w:left w:val="nil"/>
              <w:bottom w:val="single" w:sz="4" w:space="0" w:color="auto"/>
              <w:right w:val="single" w:sz="4" w:space="0" w:color="auto"/>
            </w:tcBorders>
            <w:shd w:val="clear" w:color="auto" w:fill="auto"/>
            <w:vAlign w:val="center"/>
          </w:tcPr>
          <w:p w14:paraId="10F4C33A" w14:textId="3A4E292F" w:rsidR="009B5BE7" w:rsidRPr="00FF207B" w:rsidRDefault="009B5BE7" w:rsidP="00FF207B">
            <w:pPr>
              <w:spacing w:line="216" w:lineRule="auto"/>
              <w:jc w:val="center"/>
              <w:rPr>
                <w:rFonts w:ascii="Times New Roman" w:hAnsi="Times New Roman" w:cs="Times New Roman"/>
                <w:sz w:val="24"/>
                <w:szCs w:val="24"/>
              </w:rPr>
            </w:pPr>
            <w:r w:rsidRPr="0077700F">
              <w:rPr>
                <w:rFonts w:asciiTheme="majorBidi" w:hAnsiTheme="majorBidi" w:cstheme="majorBidi"/>
                <w:sz w:val="24"/>
                <w:szCs w:val="24"/>
              </w:rPr>
              <w:t>3</w:t>
            </w:r>
            <w:r>
              <w:rPr>
                <w:rFonts w:asciiTheme="majorBidi" w:hAnsiTheme="majorBidi" w:cstheme="majorBidi"/>
                <w:sz w:val="24"/>
                <w:szCs w:val="24"/>
              </w:rPr>
              <w:t> </w:t>
            </w:r>
            <w:r w:rsidRPr="0077700F">
              <w:rPr>
                <w:rFonts w:asciiTheme="majorBidi" w:hAnsiTheme="majorBidi" w:cstheme="majorBidi"/>
                <w:sz w:val="24"/>
                <w:szCs w:val="24"/>
              </w:rPr>
              <w:t>888</w:t>
            </w:r>
            <w:r>
              <w:rPr>
                <w:rFonts w:asciiTheme="majorBidi" w:hAnsiTheme="majorBidi" w:cstheme="majorBidi"/>
                <w:sz w:val="24"/>
                <w:szCs w:val="24"/>
              </w:rPr>
              <w:t xml:space="preserve"> </w:t>
            </w:r>
            <w:r w:rsidRPr="0077700F">
              <w:rPr>
                <w:rFonts w:asciiTheme="majorBidi" w:hAnsiTheme="majorBidi" w:cstheme="majorBidi"/>
                <w:sz w:val="24"/>
                <w:szCs w:val="24"/>
              </w:rPr>
              <w:t>470,08</w:t>
            </w:r>
          </w:p>
        </w:tc>
        <w:tc>
          <w:tcPr>
            <w:tcW w:w="807" w:type="dxa"/>
            <w:tcBorders>
              <w:top w:val="single" w:sz="4" w:space="0" w:color="auto"/>
              <w:left w:val="nil"/>
              <w:bottom w:val="single" w:sz="4" w:space="0" w:color="auto"/>
              <w:right w:val="single" w:sz="4" w:space="0" w:color="auto"/>
            </w:tcBorders>
            <w:shd w:val="clear" w:color="auto" w:fill="auto"/>
            <w:vAlign w:val="center"/>
          </w:tcPr>
          <w:p w14:paraId="770037B0" w14:textId="638ECCFC"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698" w:type="dxa"/>
            <w:gridSpan w:val="2"/>
            <w:vAlign w:val="center"/>
          </w:tcPr>
          <w:p w14:paraId="624940F2" w14:textId="4CDFCD1E"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5070557,54</w:t>
            </w:r>
          </w:p>
        </w:tc>
      </w:tr>
      <w:tr w:rsidR="009B5BE7" w14:paraId="55CF6B06" w14:textId="77777777" w:rsidTr="009B5BE7">
        <w:tc>
          <w:tcPr>
            <w:tcW w:w="544" w:type="dxa"/>
          </w:tcPr>
          <w:p w14:paraId="4660234B" w14:textId="77777777" w:rsidR="009B5BE7" w:rsidRDefault="009B5BE7"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7136D174" w14:textId="0D2C8A9C" w:rsidR="009B5BE7" w:rsidRPr="00FF207B" w:rsidRDefault="009B5BE7"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ОДН-холодное водоснабжение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0E4DD8" w14:textId="00CE4596"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72 365,98</w:t>
            </w:r>
          </w:p>
        </w:tc>
        <w:tc>
          <w:tcPr>
            <w:tcW w:w="1605" w:type="dxa"/>
            <w:tcBorders>
              <w:top w:val="single" w:sz="4" w:space="0" w:color="auto"/>
              <w:left w:val="nil"/>
              <w:bottom w:val="single" w:sz="4" w:space="0" w:color="auto"/>
              <w:right w:val="single" w:sz="4" w:space="0" w:color="auto"/>
            </w:tcBorders>
            <w:shd w:val="clear" w:color="auto" w:fill="auto"/>
            <w:vAlign w:val="center"/>
          </w:tcPr>
          <w:p w14:paraId="1E8A4B0D" w14:textId="045046D7" w:rsidR="009B5BE7" w:rsidRPr="00FF207B" w:rsidRDefault="009B5BE7" w:rsidP="00FF207B">
            <w:pPr>
              <w:spacing w:line="216" w:lineRule="auto"/>
              <w:jc w:val="center"/>
              <w:rPr>
                <w:rFonts w:ascii="Times New Roman" w:hAnsi="Times New Roman" w:cs="Times New Roman"/>
                <w:sz w:val="24"/>
                <w:szCs w:val="24"/>
              </w:rPr>
            </w:pPr>
            <w:r w:rsidRPr="0077700F">
              <w:rPr>
                <w:rFonts w:ascii="Times New Roman" w:hAnsi="Times New Roman" w:cs="Times New Roman"/>
                <w:sz w:val="24"/>
                <w:szCs w:val="24"/>
              </w:rPr>
              <w:t>33</w:t>
            </w:r>
            <w:r>
              <w:rPr>
                <w:rFonts w:ascii="Times New Roman" w:hAnsi="Times New Roman" w:cs="Times New Roman"/>
                <w:sz w:val="24"/>
                <w:szCs w:val="24"/>
              </w:rPr>
              <w:t xml:space="preserve"> </w:t>
            </w:r>
            <w:r w:rsidRPr="0077700F">
              <w:rPr>
                <w:rFonts w:ascii="Times New Roman" w:hAnsi="Times New Roman" w:cs="Times New Roman"/>
                <w:sz w:val="24"/>
                <w:szCs w:val="24"/>
              </w:rPr>
              <w:t>542,33</w:t>
            </w:r>
          </w:p>
        </w:tc>
        <w:tc>
          <w:tcPr>
            <w:tcW w:w="807" w:type="dxa"/>
            <w:tcBorders>
              <w:top w:val="single" w:sz="4" w:space="0" w:color="auto"/>
              <w:left w:val="nil"/>
              <w:bottom w:val="single" w:sz="4" w:space="0" w:color="auto"/>
              <w:right w:val="single" w:sz="4" w:space="0" w:color="auto"/>
            </w:tcBorders>
            <w:shd w:val="clear" w:color="auto" w:fill="auto"/>
            <w:vAlign w:val="center"/>
          </w:tcPr>
          <w:p w14:paraId="6FB71939" w14:textId="16BA5431"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698" w:type="dxa"/>
            <w:gridSpan w:val="2"/>
            <w:vAlign w:val="center"/>
          </w:tcPr>
          <w:p w14:paraId="42CD374D" w14:textId="7F5E29E4"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72365,98</w:t>
            </w:r>
          </w:p>
        </w:tc>
      </w:tr>
      <w:tr w:rsidR="009B5BE7" w14:paraId="72741550" w14:textId="77777777" w:rsidTr="00CA7DCE">
        <w:tc>
          <w:tcPr>
            <w:tcW w:w="544" w:type="dxa"/>
          </w:tcPr>
          <w:p w14:paraId="1149AE28" w14:textId="77777777" w:rsidR="009B5BE7" w:rsidRDefault="009B5BE7"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52AAFA5D" w14:textId="19578A87" w:rsidR="009B5BE7" w:rsidRPr="00FF207B" w:rsidRDefault="009B5BE7"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ОДН-электроснабжение мест общего 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53A6B8" w14:textId="56282E91"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2 375 844,35</w:t>
            </w:r>
          </w:p>
        </w:tc>
        <w:tc>
          <w:tcPr>
            <w:tcW w:w="1605" w:type="dxa"/>
            <w:tcBorders>
              <w:top w:val="single" w:sz="4" w:space="0" w:color="auto"/>
              <w:left w:val="nil"/>
              <w:bottom w:val="single" w:sz="4" w:space="0" w:color="auto"/>
              <w:right w:val="single" w:sz="4" w:space="0" w:color="auto"/>
            </w:tcBorders>
            <w:shd w:val="clear" w:color="auto" w:fill="auto"/>
            <w:vAlign w:val="center"/>
          </w:tcPr>
          <w:p w14:paraId="2A0C2D01" w14:textId="390DE86E" w:rsidR="009B5BE7" w:rsidRPr="00FF207B" w:rsidRDefault="009B5BE7" w:rsidP="00FF207B">
            <w:pPr>
              <w:spacing w:line="216" w:lineRule="auto"/>
              <w:jc w:val="center"/>
              <w:rPr>
                <w:rFonts w:ascii="Times New Roman" w:hAnsi="Times New Roman" w:cs="Times New Roman"/>
                <w:sz w:val="24"/>
                <w:szCs w:val="24"/>
              </w:rPr>
            </w:pPr>
            <w:r w:rsidRPr="0077700F">
              <w:rPr>
                <w:rFonts w:ascii="Times New Roman" w:hAnsi="Times New Roman" w:cs="Times New Roman"/>
                <w:sz w:val="24"/>
                <w:szCs w:val="24"/>
              </w:rPr>
              <w:t>1</w:t>
            </w:r>
            <w:r>
              <w:rPr>
                <w:rFonts w:ascii="Times New Roman" w:hAnsi="Times New Roman" w:cs="Times New Roman"/>
                <w:sz w:val="24"/>
                <w:szCs w:val="24"/>
              </w:rPr>
              <w:t> </w:t>
            </w:r>
            <w:r w:rsidRPr="0077700F">
              <w:rPr>
                <w:rFonts w:ascii="Times New Roman" w:hAnsi="Times New Roman" w:cs="Times New Roman"/>
                <w:sz w:val="24"/>
                <w:szCs w:val="24"/>
              </w:rPr>
              <w:t>140</w:t>
            </w:r>
            <w:r>
              <w:rPr>
                <w:rFonts w:ascii="Times New Roman" w:hAnsi="Times New Roman" w:cs="Times New Roman"/>
                <w:sz w:val="24"/>
                <w:szCs w:val="24"/>
              </w:rPr>
              <w:t xml:space="preserve"> </w:t>
            </w:r>
            <w:r w:rsidRPr="0077700F">
              <w:rPr>
                <w:rFonts w:ascii="Times New Roman" w:hAnsi="Times New Roman" w:cs="Times New Roman"/>
                <w:sz w:val="24"/>
                <w:szCs w:val="24"/>
              </w:rPr>
              <w:t>565,31</w:t>
            </w:r>
          </w:p>
        </w:tc>
        <w:tc>
          <w:tcPr>
            <w:tcW w:w="807" w:type="dxa"/>
            <w:tcBorders>
              <w:top w:val="single" w:sz="4" w:space="0" w:color="auto"/>
              <w:left w:val="nil"/>
              <w:bottom w:val="single" w:sz="4" w:space="0" w:color="auto"/>
              <w:right w:val="single" w:sz="4" w:space="0" w:color="auto"/>
            </w:tcBorders>
            <w:shd w:val="clear" w:color="auto" w:fill="auto"/>
            <w:vAlign w:val="center"/>
          </w:tcPr>
          <w:p w14:paraId="2B978EC8" w14:textId="7579CC1A"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698" w:type="dxa"/>
            <w:gridSpan w:val="2"/>
            <w:vAlign w:val="center"/>
          </w:tcPr>
          <w:p w14:paraId="182F87A9" w14:textId="4CE90178"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3076432,77</w:t>
            </w:r>
          </w:p>
        </w:tc>
      </w:tr>
      <w:tr w:rsidR="009B5BE7" w14:paraId="11DF8ED6" w14:textId="77777777" w:rsidTr="009B5BE7">
        <w:tc>
          <w:tcPr>
            <w:tcW w:w="544" w:type="dxa"/>
          </w:tcPr>
          <w:p w14:paraId="5D55222D" w14:textId="34C17711" w:rsidR="009B5BE7" w:rsidRDefault="009B5BE7"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260CEF57" w14:textId="32A026D9" w:rsidR="009B5BE7" w:rsidRPr="00FF207B" w:rsidRDefault="009B5BE7" w:rsidP="00FF207B">
            <w:pPr>
              <w:spacing w:line="216" w:lineRule="auto"/>
              <w:rPr>
                <w:rFonts w:ascii="Times New Roman" w:hAnsi="Times New Roman" w:cs="Times New Roman"/>
                <w:sz w:val="24"/>
                <w:szCs w:val="24"/>
              </w:rPr>
            </w:pPr>
            <w:r>
              <w:rPr>
                <w:rFonts w:ascii="Times New Roman" w:hAnsi="Times New Roman" w:cs="Times New Roman"/>
                <w:color w:val="000000"/>
                <w:sz w:val="24"/>
                <w:szCs w:val="24"/>
              </w:rPr>
              <w:t>Организация мест накопления бытовых отходов, сбор отходов 1-4 класса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46B206" w14:textId="0B000411"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157 639,68</w:t>
            </w:r>
          </w:p>
        </w:tc>
        <w:tc>
          <w:tcPr>
            <w:tcW w:w="1605" w:type="dxa"/>
            <w:tcBorders>
              <w:top w:val="nil"/>
              <w:left w:val="nil"/>
              <w:bottom w:val="single" w:sz="4" w:space="0" w:color="auto"/>
              <w:right w:val="single" w:sz="4" w:space="0" w:color="auto"/>
            </w:tcBorders>
            <w:shd w:val="clear" w:color="auto" w:fill="auto"/>
            <w:vAlign w:val="center"/>
          </w:tcPr>
          <w:p w14:paraId="6E9088D7" w14:textId="5628F205" w:rsidR="009B5BE7" w:rsidRPr="00FF207B" w:rsidRDefault="009B5BE7" w:rsidP="00FF207B">
            <w:pPr>
              <w:spacing w:line="216" w:lineRule="auto"/>
              <w:jc w:val="center"/>
              <w:rPr>
                <w:rFonts w:ascii="Times New Roman" w:hAnsi="Times New Roman" w:cs="Times New Roman"/>
                <w:sz w:val="24"/>
                <w:szCs w:val="24"/>
              </w:rPr>
            </w:pPr>
            <w:r w:rsidRPr="0077700F">
              <w:rPr>
                <w:rFonts w:ascii="Times New Roman" w:hAnsi="Times New Roman" w:cs="Times New Roman"/>
                <w:sz w:val="24"/>
                <w:szCs w:val="24"/>
              </w:rPr>
              <w:t>76</w:t>
            </w:r>
            <w:r>
              <w:rPr>
                <w:rFonts w:ascii="Times New Roman" w:hAnsi="Times New Roman" w:cs="Times New Roman"/>
                <w:sz w:val="24"/>
                <w:szCs w:val="24"/>
              </w:rPr>
              <w:t xml:space="preserve"> </w:t>
            </w:r>
            <w:r w:rsidRPr="0077700F">
              <w:rPr>
                <w:rFonts w:ascii="Times New Roman" w:hAnsi="Times New Roman" w:cs="Times New Roman"/>
                <w:sz w:val="24"/>
                <w:szCs w:val="24"/>
              </w:rPr>
              <w:t>309,8</w:t>
            </w:r>
          </w:p>
        </w:tc>
        <w:tc>
          <w:tcPr>
            <w:tcW w:w="807" w:type="dxa"/>
            <w:tcBorders>
              <w:top w:val="nil"/>
              <w:left w:val="nil"/>
              <w:bottom w:val="single" w:sz="4" w:space="0" w:color="auto"/>
              <w:right w:val="single" w:sz="4" w:space="0" w:color="auto"/>
            </w:tcBorders>
            <w:shd w:val="clear" w:color="auto" w:fill="auto"/>
            <w:vAlign w:val="center"/>
          </w:tcPr>
          <w:p w14:paraId="614D68BC" w14:textId="622C7ABF"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698" w:type="dxa"/>
            <w:gridSpan w:val="2"/>
            <w:vAlign w:val="center"/>
          </w:tcPr>
          <w:p w14:paraId="08286CB8" w14:textId="1322B5D9"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90000</w:t>
            </w:r>
          </w:p>
        </w:tc>
      </w:tr>
      <w:tr w:rsidR="009B5BE7" w14:paraId="6B32A47E" w14:textId="77777777" w:rsidTr="00CA7DCE">
        <w:tc>
          <w:tcPr>
            <w:tcW w:w="544" w:type="dxa"/>
          </w:tcPr>
          <w:p w14:paraId="5BACBC0C" w14:textId="776FD803" w:rsidR="009B5BE7" w:rsidRDefault="009B5BE7"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0CB6FA4B" w14:textId="62525663" w:rsidR="009B5BE7" w:rsidRPr="00FF207B" w:rsidRDefault="009B5BE7"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Освидетельствование лифтов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ACD23B" w14:textId="376BBD18"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555 070,04</w:t>
            </w:r>
          </w:p>
        </w:tc>
        <w:tc>
          <w:tcPr>
            <w:tcW w:w="1605" w:type="dxa"/>
            <w:tcBorders>
              <w:top w:val="single" w:sz="4" w:space="0" w:color="auto"/>
              <w:left w:val="nil"/>
              <w:bottom w:val="single" w:sz="4" w:space="0" w:color="auto"/>
              <w:right w:val="single" w:sz="4" w:space="0" w:color="auto"/>
            </w:tcBorders>
            <w:shd w:val="clear" w:color="auto" w:fill="auto"/>
            <w:vAlign w:val="center"/>
          </w:tcPr>
          <w:p w14:paraId="330318E1" w14:textId="704AE416" w:rsidR="009B5BE7" w:rsidRPr="00FF207B" w:rsidRDefault="009B5BE7" w:rsidP="00FF207B">
            <w:pPr>
              <w:spacing w:line="216" w:lineRule="auto"/>
              <w:jc w:val="center"/>
              <w:rPr>
                <w:rFonts w:ascii="Times New Roman" w:hAnsi="Times New Roman" w:cs="Times New Roman"/>
                <w:sz w:val="24"/>
                <w:szCs w:val="24"/>
              </w:rPr>
            </w:pPr>
            <w:r w:rsidRPr="0077700F">
              <w:rPr>
                <w:rFonts w:ascii="Times New Roman" w:hAnsi="Times New Roman" w:cs="Times New Roman"/>
                <w:sz w:val="24"/>
                <w:szCs w:val="24"/>
              </w:rPr>
              <w:t>268</w:t>
            </w:r>
            <w:r>
              <w:rPr>
                <w:rFonts w:ascii="Times New Roman" w:hAnsi="Times New Roman" w:cs="Times New Roman"/>
                <w:sz w:val="24"/>
                <w:szCs w:val="24"/>
              </w:rPr>
              <w:t xml:space="preserve"> </w:t>
            </w:r>
            <w:r w:rsidRPr="0077700F">
              <w:rPr>
                <w:rFonts w:ascii="Times New Roman" w:hAnsi="Times New Roman" w:cs="Times New Roman"/>
                <w:sz w:val="24"/>
                <w:szCs w:val="24"/>
              </w:rPr>
              <w:t>520,4</w:t>
            </w:r>
          </w:p>
        </w:tc>
        <w:tc>
          <w:tcPr>
            <w:tcW w:w="807" w:type="dxa"/>
            <w:tcBorders>
              <w:top w:val="single" w:sz="4" w:space="0" w:color="auto"/>
              <w:left w:val="nil"/>
              <w:bottom w:val="single" w:sz="4" w:space="0" w:color="auto"/>
              <w:right w:val="single" w:sz="4" w:space="0" w:color="auto"/>
            </w:tcBorders>
            <w:shd w:val="clear" w:color="auto" w:fill="auto"/>
            <w:vAlign w:val="center"/>
          </w:tcPr>
          <w:p w14:paraId="56249BF1" w14:textId="6B607BCE"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698" w:type="dxa"/>
            <w:gridSpan w:val="2"/>
            <w:vAlign w:val="center"/>
          </w:tcPr>
          <w:p w14:paraId="1B0A0A1C" w14:textId="4BF583F6"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555070,04</w:t>
            </w:r>
          </w:p>
        </w:tc>
      </w:tr>
      <w:tr w:rsidR="009B5BE7" w14:paraId="54AB83FE" w14:textId="77777777" w:rsidTr="00CA7DCE">
        <w:tc>
          <w:tcPr>
            <w:tcW w:w="544" w:type="dxa"/>
          </w:tcPr>
          <w:p w14:paraId="140FDA2A" w14:textId="2D7ADBC8" w:rsidR="009B5BE7" w:rsidRDefault="009B5BE7"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3F314437" w14:textId="0263FAED" w:rsidR="009B5BE7" w:rsidRPr="00FF207B" w:rsidRDefault="009B5BE7" w:rsidP="00CD4CC5">
            <w:pPr>
              <w:spacing w:line="216" w:lineRule="auto"/>
              <w:rPr>
                <w:rFonts w:ascii="Times New Roman" w:hAnsi="Times New Roman" w:cs="Times New Roman"/>
                <w:sz w:val="24"/>
                <w:szCs w:val="24"/>
              </w:rPr>
            </w:pPr>
            <w:r>
              <w:rPr>
                <w:rFonts w:ascii="Times New Roman" w:hAnsi="Times New Roman" w:cs="Times New Roman"/>
                <w:color w:val="000000"/>
                <w:sz w:val="24"/>
                <w:szCs w:val="24"/>
              </w:rPr>
              <w:t>Проверка и ремонт коллективных приборов учета водоснабжения и тепловой энергии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12CC58" w14:textId="5A43D9AE"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265 655,56</w:t>
            </w:r>
          </w:p>
        </w:tc>
        <w:tc>
          <w:tcPr>
            <w:tcW w:w="1605" w:type="dxa"/>
            <w:tcBorders>
              <w:top w:val="nil"/>
              <w:left w:val="nil"/>
              <w:bottom w:val="single" w:sz="4" w:space="0" w:color="auto"/>
              <w:right w:val="single" w:sz="4" w:space="0" w:color="auto"/>
            </w:tcBorders>
            <w:shd w:val="clear" w:color="auto" w:fill="auto"/>
            <w:vAlign w:val="center"/>
          </w:tcPr>
          <w:p w14:paraId="2310BDA6" w14:textId="1C7C62AA" w:rsidR="009B5BE7" w:rsidRPr="00FF207B" w:rsidRDefault="009B5BE7" w:rsidP="00FF207B">
            <w:pPr>
              <w:spacing w:line="216" w:lineRule="auto"/>
              <w:jc w:val="center"/>
              <w:rPr>
                <w:rFonts w:ascii="Times New Roman" w:hAnsi="Times New Roman" w:cs="Times New Roman"/>
                <w:sz w:val="24"/>
                <w:szCs w:val="24"/>
              </w:rPr>
            </w:pPr>
            <w:r w:rsidRPr="0077700F">
              <w:rPr>
                <w:rFonts w:ascii="Times New Roman" w:hAnsi="Times New Roman" w:cs="Times New Roman"/>
                <w:sz w:val="24"/>
                <w:szCs w:val="24"/>
              </w:rPr>
              <w:t>128</w:t>
            </w:r>
            <w:r>
              <w:rPr>
                <w:rFonts w:ascii="Times New Roman" w:hAnsi="Times New Roman" w:cs="Times New Roman"/>
                <w:sz w:val="24"/>
                <w:szCs w:val="24"/>
              </w:rPr>
              <w:t xml:space="preserve"> </w:t>
            </w:r>
            <w:r w:rsidRPr="0077700F">
              <w:rPr>
                <w:rFonts w:ascii="Times New Roman" w:hAnsi="Times New Roman" w:cs="Times New Roman"/>
                <w:sz w:val="24"/>
                <w:szCs w:val="24"/>
              </w:rPr>
              <w:t>529,43</w:t>
            </w:r>
          </w:p>
        </w:tc>
        <w:tc>
          <w:tcPr>
            <w:tcW w:w="807" w:type="dxa"/>
            <w:tcBorders>
              <w:top w:val="nil"/>
              <w:left w:val="nil"/>
              <w:bottom w:val="single" w:sz="4" w:space="0" w:color="auto"/>
              <w:right w:val="single" w:sz="4" w:space="0" w:color="auto"/>
            </w:tcBorders>
            <w:shd w:val="clear" w:color="auto" w:fill="auto"/>
            <w:vAlign w:val="center"/>
          </w:tcPr>
          <w:p w14:paraId="3F4B0483" w14:textId="75B8B708"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698" w:type="dxa"/>
            <w:gridSpan w:val="2"/>
            <w:vAlign w:val="center"/>
          </w:tcPr>
          <w:p w14:paraId="4C36280E" w14:textId="5E5ED767"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173915,68</w:t>
            </w:r>
          </w:p>
        </w:tc>
      </w:tr>
      <w:tr w:rsidR="009B5BE7" w14:paraId="20CE6E19" w14:textId="77777777" w:rsidTr="009B5BE7">
        <w:tc>
          <w:tcPr>
            <w:tcW w:w="544" w:type="dxa"/>
          </w:tcPr>
          <w:p w14:paraId="52F3781F" w14:textId="1FA0BD9C" w:rsidR="009B5BE7" w:rsidRDefault="009B5BE7"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615416B9" w14:textId="31337DCF" w:rsidR="009B5BE7" w:rsidRPr="00FF207B" w:rsidRDefault="009B5BE7" w:rsidP="00FF207B">
            <w:pPr>
              <w:spacing w:line="216" w:lineRule="auto"/>
              <w:rPr>
                <w:rFonts w:ascii="Times New Roman" w:hAnsi="Times New Roman" w:cs="Times New Roman"/>
                <w:sz w:val="24"/>
                <w:szCs w:val="24"/>
              </w:rPr>
            </w:pPr>
            <w:r>
              <w:rPr>
                <w:rFonts w:ascii="Times New Roman" w:hAnsi="Times New Roman" w:cs="Times New Roman"/>
                <w:color w:val="000000"/>
                <w:sz w:val="24"/>
                <w:szCs w:val="24"/>
              </w:rPr>
              <w:t>Уборка земельного участка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F8B2C3" w14:textId="625BD57F"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791 328,43</w:t>
            </w:r>
          </w:p>
        </w:tc>
        <w:tc>
          <w:tcPr>
            <w:tcW w:w="1605" w:type="dxa"/>
            <w:tcBorders>
              <w:top w:val="nil"/>
              <w:left w:val="nil"/>
              <w:bottom w:val="single" w:sz="4" w:space="0" w:color="auto"/>
              <w:right w:val="single" w:sz="4" w:space="0" w:color="auto"/>
            </w:tcBorders>
            <w:shd w:val="clear" w:color="auto" w:fill="auto"/>
            <w:vAlign w:val="center"/>
          </w:tcPr>
          <w:p w14:paraId="75F10C8E" w14:textId="24DE2798" w:rsidR="009B5BE7" w:rsidRPr="00FF207B" w:rsidRDefault="009B5BE7" w:rsidP="00FF207B">
            <w:pPr>
              <w:spacing w:line="216" w:lineRule="auto"/>
              <w:jc w:val="center"/>
              <w:rPr>
                <w:rFonts w:ascii="Times New Roman" w:hAnsi="Times New Roman" w:cs="Times New Roman"/>
                <w:sz w:val="24"/>
                <w:szCs w:val="24"/>
              </w:rPr>
            </w:pPr>
            <w:r w:rsidRPr="00886A8D">
              <w:rPr>
                <w:rFonts w:ascii="Times New Roman" w:hAnsi="Times New Roman" w:cs="Times New Roman"/>
                <w:sz w:val="24"/>
                <w:szCs w:val="24"/>
              </w:rPr>
              <w:t>607</w:t>
            </w:r>
            <w:r>
              <w:rPr>
                <w:rFonts w:ascii="Times New Roman" w:hAnsi="Times New Roman" w:cs="Times New Roman"/>
                <w:sz w:val="24"/>
                <w:szCs w:val="24"/>
              </w:rPr>
              <w:t xml:space="preserve"> </w:t>
            </w:r>
            <w:r w:rsidRPr="00886A8D">
              <w:rPr>
                <w:rFonts w:ascii="Times New Roman" w:hAnsi="Times New Roman" w:cs="Times New Roman"/>
                <w:sz w:val="24"/>
                <w:szCs w:val="24"/>
              </w:rPr>
              <w:t>217</w:t>
            </w:r>
          </w:p>
        </w:tc>
        <w:tc>
          <w:tcPr>
            <w:tcW w:w="807" w:type="dxa"/>
            <w:tcBorders>
              <w:top w:val="nil"/>
              <w:left w:val="nil"/>
              <w:bottom w:val="single" w:sz="4" w:space="0" w:color="auto"/>
              <w:right w:val="single" w:sz="4" w:space="0" w:color="auto"/>
            </w:tcBorders>
            <w:shd w:val="clear" w:color="auto" w:fill="auto"/>
            <w:vAlign w:val="center"/>
          </w:tcPr>
          <w:p w14:paraId="588A5AAF" w14:textId="4D18C466"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698" w:type="dxa"/>
            <w:gridSpan w:val="2"/>
            <w:vAlign w:val="center"/>
          </w:tcPr>
          <w:p w14:paraId="6CEED0D5" w14:textId="307C4B23"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546798,34</w:t>
            </w:r>
          </w:p>
        </w:tc>
      </w:tr>
      <w:tr w:rsidR="009B5BE7" w14:paraId="4946A80A" w14:textId="77777777" w:rsidTr="009B5BE7">
        <w:tc>
          <w:tcPr>
            <w:tcW w:w="544" w:type="dxa"/>
          </w:tcPr>
          <w:p w14:paraId="50BDD90B" w14:textId="571F5E40" w:rsidR="009B5BE7" w:rsidRDefault="009B5BE7"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E3C5669" w14:textId="1C853FC6" w:rsidR="009B5BE7" w:rsidRPr="00FF207B" w:rsidRDefault="009B5BE7" w:rsidP="00CD4CC5">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CBC4B4" w14:textId="3EEC5FA1"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157 639,68</w:t>
            </w:r>
          </w:p>
        </w:tc>
        <w:tc>
          <w:tcPr>
            <w:tcW w:w="1605" w:type="dxa"/>
            <w:tcBorders>
              <w:top w:val="nil"/>
              <w:left w:val="nil"/>
              <w:bottom w:val="single" w:sz="4" w:space="0" w:color="auto"/>
              <w:right w:val="single" w:sz="4" w:space="0" w:color="auto"/>
            </w:tcBorders>
            <w:shd w:val="clear" w:color="auto" w:fill="auto"/>
            <w:vAlign w:val="center"/>
          </w:tcPr>
          <w:p w14:paraId="0D33DD01" w14:textId="0D1D6F05" w:rsidR="009B5BE7" w:rsidRPr="00FF207B" w:rsidRDefault="009B5BE7" w:rsidP="00FF207B">
            <w:pPr>
              <w:spacing w:line="216" w:lineRule="auto"/>
              <w:jc w:val="center"/>
              <w:rPr>
                <w:rFonts w:ascii="Times New Roman" w:hAnsi="Times New Roman" w:cs="Times New Roman"/>
                <w:sz w:val="24"/>
                <w:szCs w:val="24"/>
              </w:rPr>
            </w:pPr>
            <w:r w:rsidRPr="00886A8D">
              <w:rPr>
                <w:rFonts w:ascii="Times New Roman" w:hAnsi="Times New Roman" w:cs="Times New Roman"/>
                <w:sz w:val="24"/>
                <w:szCs w:val="24"/>
              </w:rPr>
              <w:t>76</w:t>
            </w:r>
            <w:r>
              <w:rPr>
                <w:rFonts w:ascii="Times New Roman" w:hAnsi="Times New Roman" w:cs="Times New Roman"/>
                <w:sz w:val="24"/>
                <w:szCs w:val="24"/>
              </w:rPr>
              <w:t xml:space="preserve"> </w:t>
            </w:r>
            <w:r w:rsidRPr="00886A8D">
              <w:rPr>
                <w:rFonts w:ascii="Times New Roman" w:hAnsi="Times New Roman" w:cs="Times New Roman"/>
                <w:sz w:val="24"/>
                <w:szCs w:val="24"/>
              </w:rPr>
              <w:t>309,8</w:t>
            </w:r>
          </w:p>
        </w:tc>
        <w:tc>
          <w:tcPr>
            <w:tcW w:w="807" w:type="dxa"/>
            <w:tcBorders>
              <w:top w:val="nil"/>
              <w:left w:val="nil"/>
              <w:bottom w:val="single" w:sz="4" w:space="0" w:color="auto"/>
              <w:right w:val="single" w:sz="4" w:space="0" w:color="auto"/>
            </w:tcBorders>
            <w:shd w:val="clear" w:color="auto" w:fill="auto"/>
            <w:vAlign w:val="center"/>
          </w:tcPr>
          <w:p w14:paraId="14784214" w14:textId="3D38C9E4"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98" w:type="dxa"/>
            <w:gridSpan w:val="2"/>
            <w:vAlign w:val="center"/>
          </w:tcPr>
          <w:p w14:paraId="2345D69A" w14:textId="67F67783"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84659,37</w:t>
            </w:r>
          </w:p>
        </w:tc>
      </w:tr>
      <w:tr w:rsidR="009B5BE7" w14:paraId="71C6F2CD" w14:textId="77777777" w:rsidTr="009B5BE7">
        <w:tc>
          <w:tcPr>
            <w:tcW w:w="544" w:type="dxa"/>
          </w:tcPr>
          <w:p w14:paraId="64AAAFC9" w14:textId="7A0113A5" w:rsidR="009B5BE7" w:rsidRDefault="009B5BE7"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03269980" w14:textId="287EC0A4" w:rsidR="009B5BE7" w:rsidRPr="00FF207B" w:rsidRDefault="009B5BE7"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системы видеонаблюдения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DB710E" w14:textId="24593CDB"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331 025,78</w:t>
            </w:r>
          </w:p>
        </w:tc>
        <w:tc>
          <w:tcPr>
            <w:tcW w:w="1605" w:type="dxa"/>
            <w:tcBorders>
              <w:top w:val="single" w:sz="4" w:space="0" w:color="auto"/>
              <w:left w:val="nil"/>
              <w:bottom w:val="single" w:sz="4" w:space="0" w:color="auto"/>
              <w:right w:val="single" w:sz="4" w:space="0" w:color="auto"/>
            </w:tcBorders>
            <w:shd w:val="clear" w:color="auto" w:fill="auto"/>
            <w:vAlign w:val="center"/>
          </w:tcPr>
          <w:p w14:paraId="61D584F1" w14:textId="6FD92817" w:rsidR="009B5BE7" w:rsidRPr="00FF207B" w:rsidRDefault="009B5BE7" w:rsidP="00FF207B">
            <w:pPr>
              <w:spacing w:line="216" w:lineRule="auto"/>
              <w:jc w:val="center"/>
              <w:rPr>
                <w:rFonts w:ascii="Times New Roman" w:hAnsi="Times New Roman" w:cs="Times New Roman"/>
                <w:sz w:val="24"/>
                <w:szCs w:val="24"/>
              </w:rPr>
            </w:pPr>
            <w:r w:rsidRPr="00886A8D">
              <w:rPr>
                <w:rFonts w:ascii="Times New Roman" w:hAnsi="Times New Roman" w:cs="Times New Roman"/>
                <w:sz w:val="24"/>
                <w:szCs w:val="24"/>
              </w:rPr>
              <w:t>191</w:t>
            </w:r>
            <w:r>
              <w:rPr>
                <w:rFonts w:ascii="Times New Roman" w:hAnsi="Times New Roman" w:cs="Times New Roman"/>
                <w:sz w:val="24"/>
                <w:szCs w:val="24"/>
              </w:rPr>
              <w:t xml:space="preserve"> </w:t>
            </w:r>
            <w:r w:rsidRPr="00886A8D">
              <w:rPr>
                <w:rFonts w:ascii="Times New Roman" w:hAnsi="Times New Roman" w:cs="Times New Roman"/>
                <w:sz w:val="24"/>
                <w:szCs w:val="24"/>
              </w:rPr>
              <w:t>77,63</w:t>
            </w:r>
          </w:p>
        </w:tc>
        <w:tc>
          <w:tcPr>
            <w:tcW w:w="807" w:type="dxa"/>
            <w:tcBorders>
              <w:top w:val="single" w:sz="4" w:space="0" w:color="auto"/>
              <w:left w:val="nil"/>
              <w:bottom w:val="single" w:sz="4" w:space="0" w:color="auto"/>
              <w:right w:val="single" w:sz="4" w:space="0" w:color="auto"/>
            </w:tcBorders>
            <w:shd w:val="clear" w:color="auto" w:fill="auto"/>
            <w:vAlign w:val="center"/>
          </w:tcPr>
          <w:p w14:paraId="5FCA6B89" w14:textId="58B4C3E0"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698" w:type="dxa"/>
            <w:gridSpan w:val="2"/>
            <w:vAlign w:val="center"/>
          </w:tcPr>
          <w:p w14:paraId="4F8D10B6" w14:textId="74DD937A"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331025,78</w:t>
            </w:r>
          </w:p>
        </w:tc>
      </w:tr>
      <w:tr w:rsidR="009B5BE7" w14:paraId="6E397E73" w14:textId="77777777" w:rsidTr="009B5BE7">
        <w:tc>
          <w:tcPr>
            <w:tcW w:w="544" w:type="dxa"/>
          </w:tcPr>
          <w:p w14:paraId="09289602" w14:textId="5195B8F8" w:rsidR="009B5BE7" w:rsidRDefault="009B5BE7"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42" w:type="dxa"/>
          </w:tcPr>
          <w:p w14:paraId="750F828C" w14:textId="1F8DAF57" w:rsidR="009B5BE7" w:rsidRPr="00FF207B" w:rsidRDefault="009B5BE7" w:rsidP="00D47E91">
            <w:pPr>
              <w:spacing w:line="216" w:lineRule="auto"/>
              <w:rPr>
                <w:rFonts w:ascii="Times New Roman" w:hAnsi="Times New Roman" w:cs="Times New Roman"/>
                <w:sz w:val="24"/>
                <w:szCs w:val="24"/>
              </w:rPr>
            </w:pPr>
            <w:r w:rsidRPr="008015E7">
              <w:rPr>
                <w:rFonts w:asciiTheme="majorBidi" w:hAnsiTheme="majorBidi" w:cstheme="majorBidi"/>
                <w:b/>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F101B0F" w14:textId="3B7812CC"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b/>
                <w:bCs/>
                <w:sz w:val="24"/>
                <w:szCs w:val="24"/>
              </w:rPr>
              <w:t>12 240 745,78</w:t>
            </w:r>
          </w:p>
        </w:tc>
        <w:tc>
          <w:tcPr>
            <w:tcW w:w="1605" w:type="dxa"/>
            <w:tcBorders>
              <w:top w:val="single" w:sz="4" w:space="0" w:color="auto"/>
              <w:left w:val="nil"/>
              <w:bottom w:val="single" w:sz="4" w:space="0" w:color="auto"/>
              <w:right w:val="single" w:sz="4" w:space="0" w:color="auto"/>
            </w:tcBorders>
            <w:shd w:val="clear" w:color="auto" w:fill="auto"/>
            <w:vAlign w:val="bottom"/>
          </w:tcPr>
          <w:p w14:paraId="2F660FFA" w14:textId="2CD16656"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b/>
                <w:bCs/>
                <w:sz w:val="24"/>
                <w:szCs w:val="24"/>
              </w:rPr>
              <w:t>7 678 498,86</w:t>
            </w:r>
          </w:p>
        </w:tc>
        <w:tc>
          <w:tcPr>
            <w:tcW w:w="807" w:type="dxa"/>
          </w:tcPr>
          <w:p w14:paraId="690FD5E4" w14:textId="2485A077" w:rsidR="009B5BE7" w:rsidRPr="00FF207B" w:rsidRDefault="009B5BE7" w:rsidP="00FF207B">
            <w:pPr>
              <w:spacing w:line="216" w:lineRule="auto"/>
              <w:jc w:val="center"/>
              <w:rPr>
                <w:rFonts w:ascii="Times New Roman" w:hAnsi="Times New Roman" w:cs="Times New Roman"/>
                <w:sz w:val="24"/>
                <w:szCs w:val="24"/>
              </w:rPr>
            </w:pPr>
            <w:r>
              <w:rPr>
                <w:rFonts w:ascii="Times New Roman" w:hAnsi="Times New Roman" w:cs="Times New Roman"/>
                <w:b/>
                <w:bCs/>
                <w:sz w:val="24"/>
                <w:szCs w:val="24"/>
              </w:rPr>
              <w:t>40%</w:t>
            </w:r>
          </w:p>
        </w:tc>
        <w:tc>
          <w:tcPr>
            <w:tcW w:w="1698" w:type="dxa"/>
            <w:gridSpan w:val="2"/>
          </w:tcPr>
          <w:p w14:paraId="57EB055C" w14:textId="318578E9" w:rsidR="009B5BE7" w:rsidRPr="00FF207B" w:rsidRDefault="009B5BE7" w:rsidP="00FF207B">
            <w:pPr>
              <w:spacing w:line="216" w:lineRule="auto"/>
              <w:jc w:val="center"/>
              <w:rPr>
                <w:rFonts w:ascii="Times New Roman" w:hAnsi="Times New Roman" w:cs="Times New Roman"/>
                <w:sz w:val="24"/>
                <w:szCs w:val="24"/>
              </w:rPr>
            </w:pPr>
            <w:r>
              <w:rPr>
                <w:rFonts w:asciiTheme="majorBidi" w:hAnsiTheme="majorBidi" w:cstheme="majorBidi"/>
                <w:b/>
                <w:sz w:val="24"/>
                <w:szCs w:val="24"/>
              </w:rPr>
              <w:t>12 642 760,52</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851"/>
        <w:gridCol w:w="2835"/>
        <w:gridCol w:w="1701"/>
        <w:gridCol w:w="1559"/>
        <w:gridCol w:w="1559"/>
        <w:gridCol w:w="845"/>
      </w:tblGrid>
      <w:tr w:rsidR="00854ECA" w:rsidRPr="00E167BF" w14:paraId="7C79879A" w14:textId="77777777" w:rsidTr="00EF2EC2">
        <w:tc>
          <w:tcPr>
            <w:tcW w:w="851" w:type="dxa"/>
          </w:tcPr>
          <w:p w14:paraId="6B011D5F"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w:t>
            </w:r>
          </w:p>
          <w:p w14:paraId="24D0A57F"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п/п</w:t>
            </w:r>
          </w:p>
        </w:tc>
        <w:tc>
          <w:tcPr>
            <w:tcW w:w="2835" w:type="dxa"/>
          </w:tcPr>
          <w:p w14:paraId="7369C6D6"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Вид работ (услуг)</w:t>
            </w:r>
          </w:p>
        </w:tc>
        <w:tc>
          <w:tcPr>
            <w:tcW w:w="1701" w:type="dxa"/>
          </w:tcPr>
          <w:p w14:paraId="3BFDE772"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Основания для проведения работ</w:t>
            </w:r>
          </w:p>
        </w:tc>
        <w:tc>
          <w:tcPr>
            <w:tcW w:w="1559" w:type="dxa"/>
          </w:tcPr>
          <w:p w14:paraId="16A4C2E1"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Срок выполнения работ (услуг)</w:t>
            </w:r>
          </w:p>
        </w:tc>
        <w:tc>
          <w:tcPr>
            <w:tcW w:w="1559" w:type="dxa"/>
          </w:tcPr>
          <w:p w14:paraId="49D4E9A2"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Факт выполнения (оказания)/дата выполнения (оказания)</w:t>
            </w:r>
          </w:p>
        </w:tc>
        <w:tc>
          <w:tcPr>
            <w:tcW w:w="845" w:type="dxa"/>
          </w:tcPr>
          <w:p w14:paraId="0813D907"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Причины отклонения от плана</w:t>
            </w:r>
          </w:p>
        </w:tc>
      </w:tr>
      <w:tr w:rsidR="00854ECA" w:rsidRPr="00E167BF" w14:paraId="4C9C515E" w14:textId="77777777" w:rsidTr="00EF2EC2">
        <w:tc>
          <w:tcPr>
            <w:tcW w:w="851" w:type="dxa"/>
          </w:tcPr>
          <w:p w14:paraId="5D5429A3" w14:textId="77777777" w:rsidR="00854ECA" w:rsidRPr="00E167BF" w:rsidRDefault="00854ECA" w:rsidP="00EF2EC2">
            <w:pPr>
              <w:ind w:left="-108" w:right="-108"/>
              <w:jc w:val="center"/>
              <w:rPr>
                <w:rFonts w:ascii="Times New Roman" w:hAnsi="Times New Roman" w:cs="Times New Roman"/>
                <w:b/>
                <w:sz w:val="24"/>
                <w:szCs w:val="24"/>
              </w:rPr>
            </w:pPr>
            <w:r w:rsidRPr="00E167BF">
              <w:rPr>
                <w:rFonts w:ascii="Times New Roman" w:hAnsi="Times New Roman" w:cs="Times New Roman"/>
                <w:b/>
                <w:sz w:val="24"/>
                <w:szCs w:val="24"/>
              </w:rPr>
              <w:lastRenderedPageBreak/>
              <w:t>1.</w:t>
            </w:r>
          </w:p>
        </w:tc>
        <w:tc>
          <w:tcPr>
            <w:tcW w:w="2835" w:type="dxa"/>
            <w:vAlign w:val="center"/>
          </w:tcPr>
          <w:p w14:paraId="00CE3473"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b/>
                <w:sz w:val="24"/>
                <w:szCs w:val="24"/>
              </w:rPr>
              <w:t>Перечень услуг по содержанию многоквартирного дома</w:t>
            </w:r>
          </w:p>
        </w:tc>
        <w:tc>
          <w:tcPr>
            <w:tcW w:w="1701" w:type="dxa"/>
          </w:tcPr>
          <w:p w14:paraId="01BED847" w14:textId="570B506D" w:rsidR="00854ECA" w:rsidRPr="00C657E6" w:rsidRDefault="00854ECA" w:rsidP="00C657E6">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tc>
        <w:tc>
          <w:tcPr>
            <w:tcW w:w="1559" w:type="dxa"/>
            <w:tcBorders>
              <w:top w:val="nil"/>
              <w:left w:val="nil"/>
              <w:bottom w:val="single" w:sz="4" w:space="0" w:color="auto"/>
              <w:right w:val="single" w:sz="4" w:space="0" w:color="auto"/>
            </w:tcBorders>
            <w:shd w:val="clear" w:color="auto" w:fill="auto"/>
          </w:tcPr>
          <w:p w14:paraId="117BCDA0" w14:textId="77777777" w:rsidR="00854ECA" w:rsidRPr="00E167BF" w:rsidRDefault="00854ECA" w:rsidP="00EF2EC2">
            <w:pPr>
              <w:jc w:val="center"/>
              <w:rPr>
                <w:rFonts w:ascii="Times New Roman" w:hAnsi="Times New Roman" w:cs="Times New Roman"/>
                <w:sz w:val="24"/>
                <w:szCs w:val="24"/>
              </w:rPr>
            </w:pPr>
          </w:p>
        </w:tc>
        <w:tc>
          <w:tcPr>
            <w:tcW w:w="1559" w:type="dxa"/>
          </w:tcPr>
          <w:p w14:paraId="558C2A15"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D37469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5E3274F" w14:textId="77777777" w:rsidTr="00EF2EC2">
        <w:tc>
          <w:tcPr>
            <w:tcW w:w="851" w:type="dxa"/>
          </w:tcPr>
          <w:p w14:paraId="23EA71AB"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1.1.</w:t>
            </w:r>
          </w:p>
        </w:tc>
        <w:tc>
          <w:tcPr>
            <w:tcW w:w="2835" w:type="dxa"/>
            <w:vAlign w:val="center"/>
          </w:tcPr>
          <w:p w14:paraId="741783E3"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мест общего пользования</w:t>
            </w:r>
          </w:p>
        </w:tc>
        <w:tc>
          <w:tcPr>
            <w:tcW w:w="1701" w:type="dxa"/>
          </w:tcPr>
          <w:p w14:paraId="452B8257" w14:textId="48588535"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31342C9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399F15F6" w14:textId="77777777" w:rsidR="00854ECA" w:rsidRPr="00E167BF" w:rsidRDefault="00854ECA" w:rsidP="00EF2EC2">
            <w:pPr>
              <w:jc w:val="center"/>
              <w:rPr>
                <w:rFonts w:ascii="Times New Roman" w:hAnsi="Times New Roman" w:cs="Times New Roman"/>
                <w:sz w:val="24"/>
                <w:szCs w:val="24"/>
              </w:rPr>
            </w:pPr>
          </w:p>
        </w:tc>
        <w:tc>
          <w:tcPr>
            <w:tcW w:w="1559" w:type="dxa"/>
          </w:tcPr>
          <w:p w14:paraId="271A634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A6027C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4533CA2" w14:textId="77777777" w:rsidTr="00EF2EC2">
        <w:tc>
          <w:tcPr>
            <w:tcW w:w="851" w:type="dxa"/>
          </w:tcPr>
          <w:p w14:paraId="4667BAA5" w14:textId="77777777" w:rsidR="00854ECA" w:rsidRPr="00E167BF" w:rsidRDefault="00854ECA" w:rsidP="00EF2EC2">
            <w:pPr>
              <w:ind w:left="-108" w:right="-108"/>
              <w:jc w:val="center"/>
              <w:rPr>
                <w:rFonts w:ascii="Times New Roman" w:hAnsi="Times New Roman" w:cs="Times New Roman"/>
                <w:b/>
                <w:i/>
                <w:sz w:val="24"/>
                <w:szCs w:val="24"/>
              </w:rPr>
            </w:pPr>
          </w:p>
        </w:tc>
        <w:tc>
          <w:tcPr>
            <w:tcW w:w="2835" w:type="dxa"/>
            <w:vAlign w:val="center"/>
          </w:tcPr>
          <w:p w14:paraId="14702795"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i/>
                <w:sz w:val="24"/>
                <w:szCs w:val="24"/>
              </w:rPr>
              <w:t>Санитарное содержание мест общего пользования дома</w:t>
            </w:r>
          </w:p>
        </w:tc>
        <w:tc>
          <w:tcPr>
            <w:tcW w:w="1701" w:type="dxa"/>
          </w:tcPr>
          <w:p w14:paraId="2DAB383A" w14:textId="68C8298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1C98CC49"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2CE1BD60" w14:textId="77777777" w:rsidR="00854ECA" w:rsidRPr="00E167BF" w:rsidRDefault="00854ECA" w:rsidP="00EF2EC2">
            <w:pPr>
              <w:jc w:val="center"/>
              <w:rPr>
                <w:rFonts w:ascii="Times New Roman" w:hAnsi="Times New Roman" w:cs="Times New Roman"/>
                <w:sz w:val="24"/>
                <w:szCs w:val="24"/>
              </w:rPr>
            </w:pPr>
          </w:p>
        </w:tc>
        <w:tc>
          <w:tcPr>
            <w:tcW w:w="1559" w:type="dxa"/>
          </w:tcPr>
          <w:p w14:paraId="6B2ACFD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7414EA"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0FC4623" w14:textId="77777777" w:rsidTr="00EF2EC2">
        <w:tc>
          <w:tcPr>
            <w:tcW w:w="851" w:type="dxa"/>
          </w:tcPr>
          <w:p w14:paraId="1849F4B6"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83DA622"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201B532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351A8C1" w14:textId="77777777" w:rsidR="00854ECA" w:rsidRPr="00E167BF" w:rsidRDefault="00854ECA" w:rsidP="00EF2EC2">
            <w:pPr>
              <w:ind w:left="-108" w:right="-19"/>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7EC3C6AE"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7AA07D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A398C1E" w14:textId="77777777" w:rsidTr="00EF2EC2">
        <w:tc>
          <w:tcPr>
            <w:tcW w:w="851" w:type="dxa"/>
          </w:tcPr>
          <w:p w14:paraId="391B5D9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9E16DFF" w14:textId="77777777" w:rsidR="00854ECA" w:rsidRPr="00E167BF" w:rsidRDefault="00854ECA" w:rsidP="00EF2EC2">
            <w:pPr>
              <w:pStyle w:val="ConsPlusNormal"/>
              <w:ind w:right="-108"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0845C62D" w14:textId="06B12A10"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77D06D7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041BCA"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месяц (по графику)</w:t>
            </w:r>
          </w:p>
        </w:tc>
        <w:tc>
          <w:tcPr>
            <w:tcW w:w="1559" w:type="dxa"/>
          </w:tcPr>
          <w:p w14:paraId="42AAD8A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F45F7A0"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4593C5A" w14:textId="77777777" w:rsidTr="00EF2EC2">
        <w:tc>
          <w:tcPr>
            <w:tcW w:w="851" w:type="dxa"/>
          </w:tcPr>
          <w:p w14:paraId="7CC1305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A676FF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лестниц (запасной выход), в том числе чердачных</w:t>
            </w:r>
          </w:p>
        </w:tc>
        <w:tc>
          <w:tcPr>
            <w:tcW w:w="1701" w:type="dxa"/>
          </w:tcPr>
          <w:p w14:paraId="0D3F16CC" w14:textId="11A7E913"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485A4F33"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B9D2F1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 (по графику)</w:t>
            </w:r>
          </w:p>
        </w:tc>
        <w:tc>
          <w:tcPr>
            <w:tcW w:w="1559" w:type="dxa"/>
          </w:tcPr>
          <w:p w14:paraId="682578B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0944CF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DBEE9F1" w14:textId="77777777" w:rsidTr="00EF2EC2">
        <w:tc>
          <w:tcPr>
            <w:tcW w:w="851" w:type="dxa"/>
          </w:tcPr>
          <w:p w14:paraId="7E6D315E"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E0BE54D"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69688214" w14:textId="6924EAC1"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69532190"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53B8B86"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неделю</w:t>
            </w:r>
          </w:p>
          <w:p w14:paraId="486450F9"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559" w:type="dxa"/>
          </w:tcPr>
          <w:p w14:paraId="4B832A4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1F922F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BE2601D" w14:textId="77777777" w:rsidTr="00EF2EC2">
        <w:tc>
          <w:tcPr>
            <w:tcW w:w="851" w:type="dxa"/>
          </w:tcPr>
          <w:p w14:paraId="3021B3B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7F788C9"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0E4747B0" w14:textId="135F1609"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5F95D50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1B0A59"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6 раз в неделю (</w:t>
            </w:r>
            <w:proofErr w:type="spellStart"/>
            <w:proofErr w:type="gramStart"/>
            <w:r w:rsidRPr="00E167BF">
              <w:rPr>
                <w:rFonts w:ascii="Times New Roman" w:hAnsi="Times New Roman" w:cs="Times New Roman"/>
                <w:sz w:val="24"/>
                <w:szCs w:val="24"/>
              </w:rPr>
              <w:t>понед</w:t>
            </w:r>
            <w:proofErr w:type="spellEnd"/>
            <w:r w:rsidRPr="00E167BF">
              <w:rPr>
                <w:rFonts w:ascii="Times New Roman" w:hAnsi="Times New Roman" w:cs="Times New Roman"/>
                <w:sz w:val="24"/>
                <w:szCs w:val="24"/>
              </w:rPr>
              <w:t>.-</w:t>
            </w:r>
            <w:proofErr w:type="spellStart"/>
            <w:proofErr w:type="gramEnd"/>
            <w:r w:rsidRPr="00E167BF">
              <w:rPr>
                <w:rFonts w:ascii="Times New Roman" w:hAnsi="Times New Roman" w:cs="Times New Roman"/>
                <w:sz w:val="24"/>
                <w:szCs w:val="24"/>
              </w:rPr>
              <w:t>субб</w:t>
            </w:r>
            <w:proofErr w:type="spellEnd"/>
            <w:r w:rsidRPr="00E167BF">
              <w:rPr>
                <w:rFonts w:ascii="Times New Roman" w:hAnsi="Times New Roman" w:cs="Times New Roman"/>
                <w:sz w:val="24"/>
                <w:szCs w:val="24"/>
              </w:rPr>
              <w:t>.)</w:t>
            </w:r>
          </w:p>
        </w:tc>
        <w:tc>
          <w:tcPr>
            <w:tcW w:w="1559" w:type="dxa"/>
          </w:tcPr>
          <w:p w14:paraId="3268BBC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6F83A52"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467A7E5" w14:textId="77777777" w:rsidTr="00EF2EC2">
        <w:tc>
          <w:tcPr>
            <w:tcW w:w="851" w:type="dxa"/>
          </w:tcPr>
          <w:p w14:paraId="268E09F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221CD08"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55C3867E" w14:textId="5BB227DD"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490B80C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957B5B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3 раза в неделю (понедельник, среда, пятница)</w:t>
            </w:r>
          </w:p>
        </w:tc>
        <w:tc>
          <w:tcPr>
            <w:tcW w:w="1559" w:type="dxa"/>
          </w:tcPr>
          <w:p w14:paraId="14E4325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16CC25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5E4B8FC" w14:textId="77777777" w:rsidTr="00EF2EC2">
        <w:tc>
          <w:tcPr>
            <w:tcW w:w="851" w:type="dxa"/>
          </w:tcPr>
          <w:p w14:paraId="67A0C971"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E5CD84F"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6AE30385" w14:textId="6CE14D0D"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220B07B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C32ED3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месяц (по графику)</w:t>
            </w:r>
          </w:p>
        </w:tc>
        <w:tc>
          <w:tcPr>
            <w:tcW w:w="1559" w:type="dxa"/>
          </w:tcPr>
          <w:p w14:paraId="68C4122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4F8551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2190EE" w14:textId="77777777" w:rsidTr="00EF2EC2">
        <w:tc>
          <w:tcPr>
            <w:tcW w:w="851" w:type="dxa"/>
          </w:tcPr>
          <w:p w14:paraId="3299516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ED566B7" w14:textId="77777777" w:rsidR="00854ECA" w:rsidRPr="00E167BF" w:rsidRDefault="00854ECA" w:rsidP="00EF2EC2">
            <w:pPr>
              <w:pStyle w:val="ConsPlusNormal"/>
              <w:ind w:right="-103" w:firstLine="0"/>
              <w:rPr>
                <w:rFonts w:ascii="Times New Roman" w:hAnsi="Times New Roman" w:cs="Times New Roman"/>
                <w:sz w:val="24"/>
                <w:szCs w:val="24"/>
              </w:rPr>
            </w:pPr>
            <w:r w:rsidRPr="00E167BF">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w:t>
            </w:r>
            <w:proofErr w:type="gramStart"/>
            <w:r w:rsidRPr="00E167BF">
              <w:rPr>
                <w:rFonts w:ascii="Times New Roman" w:hAnsi="Times New Roman" w:cs="Times New Roman"/>
                <w:sz w:val="24"/>
                <w:szCs w:val="24"/>
              </w:rPr>
              <w:t>и  лоджий</w:t>
            </w:r>
            <w:proofErr w:type="gramEnd"/>
            <w:r w:rsidRPr="00E167BF">
              <w:rPr>
                <w:rFonts w:ascii="Times New Roman" w:hAnsi="Times New Roman" w:cs="Times New Roman"/>
                <w:sz w:val="24"/>
                <w:szCs w:val="24"/>
              </w:rPr>
              <w:t xml:space="preserve">,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1BD24317" w14:textId="6D2076A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6C647D3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6242867"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3 месяца</w:t>
            </w:r>
          </w:p>
          <w:p w14:paraId="142EE2A5"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559" w:type="dxa"/>
          </w:tcPr>
          <w:p w14:paraId="65B984A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228A5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7C2F0F61" w14:textId="77777777" w:rsidTr="00EF2EC2">
        <w:tc>
          <w:tcPr>
            <w:tcW w:w="851" w:type="dxa"/>
          </w:tcPr>
          <w:p w14:paraId="6BC1E12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7E8C96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08833BAE" w14:textId="4A9D0648"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2D952BB9"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EBB23CF"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7C59A09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5731D1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5D04D85" w14:textId="77777777" w:rsidTr="00EF2EC2">
        <w:tc>
          <w:tcPr>
            <w:tcW w:w="851" w:type="dxa"/>
          </w:tcPr>
          <w:p w14:paraId="346E064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BF2DBED"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Мытье входных и межэтажных дверей, стен </w:t>
            </w:r>
          </w:p>
        </w:tc>
        <w:tc>
          <w:tcPr>
            <w:tcW w:w="1701" w:type="dxa"/>
          </w:tcPr>
          <w:p w14:paraId="2EEC1E04" w14:textId="71489A1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3348504D"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783D736F"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lastRenderedPageBreak/>
              <w:t>2 раза в год</w:t>
            </w:r>
          </w:p>
        </w:tc>
        <w:tc>
          <w:tcPr>
            <w:tcW w:w="1559" w:type="dxa"/>
          </w:tcPr>
          <w:p w14:paraId="688264E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D64F9C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980CDAC" w14:textId="77777777" w:rsidTr="00EF2EC2">
        <w:tc>
          <w:tcPr>
            <w:tcW w:w="851" w:type="dxa"/>
          </w:tcPr>
          <w:p w14:paraId="333AC08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FF9EE3C" w14:textId="77777777" w:rsidR="00854ECA" w:rsidRPr="00E167BF" w:rsidRDefault="00854ECA" w:rsidP="00EF2EC2">
            <w:pPr>
              <w:pStyle w:val="a6"/>
              <w:ind w:firstLine="0"/>
              <w:jc w:val="left"/>
              <w:rPr>
                <w:sz w:val="24"/>
                <w:szCs w:val="24"/>
                <w:lang w:val="ru-RU" w:eastAsia="ru-RU"/>
              </w:rPr>
            </w:pPr>
            <w:r w:rsidRPr="00E167BF">
              <w:rPr>
                <w:sz w:val="24"/>
                <w:szCs w:val="24"/>
                <w:lang w:val="ru-RU" w:eastAsia="ru-RU"/>
              </w:rPr>
              <w:t xml:space="preserve">Уборка чердачного и подвального помещений       </w:t>
            </w:r>
          </w:p>
        </w:tc>
        <w:tc>
          <w:tcPr>
            <w:tcW w:w="1701" w:type="dxa"/>
          </w:tcPr>
          <w:p w14:paraId="62356E27" w14:textId="5283F614"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36CFBFD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AFF3D45"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год</w:t>
            </w:r>
          </w:p>
        </w:tc>
        <w:tc>
          <w:tcPr>
            <w:tcW w:w="1559" w:type="dxa"/>
          </w:tcPr>
          <w:p w14:paraId="0CDE79A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DEEB41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451DCC" w14:textId="77777777" w:rsidTr="00EF2EC2">
        <w:tc>
          <w:tcPr>
            <w:tcW w:w="851" w:type="dxa"/>
          </w:tcPr>
          <w:p w14:paraId="3D5F131B"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36CC190" w14:textId="77777777" w:rsidR="00854ECA" w:rsidRPr="00E167BF" w:rsidRDefault="00854ECA" w:rsidP="00EF2EC2">
            <w:pPr>
              <w:pStyle w:val="a6"/>
              <w:ind w:right="-108" w:firstLine="0"/>
              <w:jc w:val="left"/>
              <w:rPr>
                <w:sz w:val="24"/>
                <w:szCs w:val="24"/>
                <w:lang w:val="ru-RU" w:eastAsia="ru-RU"/>
              </w:rPr>
            </w:pPr>
            <w:r w:rsidRPr="00E167BF">
              <w:rPr>
                <w:sz w:val="24"/>
                <w:szCs w:val="24"/>
                <w:lang w:val="ru-RU" w:eastAsia="ru-RU"/>
              </w:rPr>
              <w:t>Дератизация и дезинсекция</w:t>
            </w:r>
          </w:p>
        </w:tc>
        <w:tc>
          <w:tcPr>
            <w:tcW w:w="1701" w:type="dxa"/>
          </w:tcPr>
          <w:p w14:paraId="7E4A611D" w14:textId="0A6DF68B"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067C916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73E28CE8"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5544897B"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15B0E6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BC3B537" w14:textId="77777777" w:rsidTr="00EF2EC2">
        <w:tc>
          <w:tcPr>
            <w:tcW w:w="851" w:type="dxa"/>
          </w:tcPr>
          <w:p w14:paraId="3F950FC6"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1.2</w:t>
            </w:r>
          </w:p>
        </w:tc>
        <w:tc>
          <w:tcPr>
            <w:tcW w:w="2835" w:type="dxa"/>
            <w:vAlign w:val="center"/>
          </w:tcPr>
          <w:p w14:paraId="548AF1A6"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71655B86" w14:textId="5B891A2B"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587504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1C4B3C56" w14:textId="77777777" w:rsidR="00854ECA" w:rsidRPr="00E167BF" w:rsidRDefault="00854ECA" w:rsidP="00EF2EC2">
            <w:pPr>
              <w:jc w:val="center"/>
              <w:rPr>
                <w:rFonts w:ascii="Times New Roman" w:hAnsi="Times New Roman" w:cs="Times New Roman"/>
                <w:b/>
                <w:bCs/>
                <w:i/>
                <w:iCs/>
                <w:color w:val="000000"/>
                <w:sz w:val="24"/>
                <w:szCs w:val="24"/>
              </w:rPr>
            </w:pPr>
          </w:p>
        </w:tc>
        <w:tc>
          <w:tcPr>
            <w:tcW w:w="1559" w:type="dxa"/>
          </w:tcPr>
          <w:p w14:paraId="0D567E38"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A34EF0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C522DE6" w14:textId="77777777" w:rsidTr="00EF2EC2">
        <w:tc>
          <w:tcPr>
            <w:tcW w:w="851" w:type="dxa"/>
          </w:tcPr>
          <w:p w14:paraId="4E0BE39C" w14:textId="77777777" w:rsidR="00854ECA" w:rsidRPr="00E167BF" w:rsidRDefault="00854ECA" w:rsidP="00EF2EC2">
            <w:pPr>
              <w:ind w:left="-108" w:right="-108"/>
              <w:jc w:val="center"/>
              <w:rPr>
                <w:rFonts w:ascii="Times New Roman" w:hAnsi="Times New Roman" w:cs="Times New Roman"/>
                <w:b/>
                <w:sz w:val="24"/>
                <w:szCs w:val="24"/>
              </w:rPr>
            </w:pPr>
          </w:p>
        </w:tc>
        <w:tc>
          <w:tcPr>
            <w:tcW w:w="2835" w:type="dxa"/>
            <w:vAlign w:val="center"/>
          </w:tcPr>
          <w:p w14:paraId="3927AF6A" w14:textId="77777777" w:rsidR="00854ECA" w:rsidRPr="00E167BF" w:rsidRDefault="00854ECA" w:rsidP="00EF2EC2">
            <w:pPr>
              <w:rPr>
                <w:rFonts w:ascii="Times New Roman" w:hAnsi="Times New Roman" w:cs="Times New Roman"/>
                <w:b/>
                <w:sz w:val="24"/>
                <w:szCs w:val="24"/>
              </w:rPr>
            </w:pPr>
            <w:r w:rsidRPr="00E167BF">
              <w:rPr>
                <w:rFonts w:ascii="Times New Roman" w:hAnsi="Times New Roman" w:cs="Times New Roman"/>
                <w:b/>
                <w:i/>
                <w:sz w:val="24"/>
                <w:szCs w:val="24"/>
              </w:rPr>
              <w:t xml:space="preserve">Содержание в зимний период </w:t>
            </w:r>
          </w:p>
        </w:tc>
        <w:tc>
          <w:tcPr>
            <w:tcW w:w="1701" w:type="dxa"/>
          </w:tcPr>
          <w:p w14:paraId="428143E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74160ECA"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559" w:type="dxa"/>
          </w:tcPr>
          <w:p w14:paraId="0D42457C"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42706151"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9F5BF95" w14:textId="77777777" w:rsidTr="00EF2EC2">
        <w:tc>
          <w:tcPr>
            <w:tcW w:w="851" w:type="dxa"/>
          </w:tcPr>
          <w:p w14:paraId="27B7C9B7"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0C24061"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472CAD5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802D639" w14:textId="77777777" w:rsidR="00854ECA" w:rsidRPr="00E167BF" w:rsidRDefault="00854ECA" w:rsidP="00EF2EC2">
            <w:pPr>
              <w:ind w:lef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3FE10699"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6C6F6C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727FAB5" w14:textId="77777777" w:rsidTr="00EF2EC2">
        <w:tc>
          <w:tcPr>
            <w:tcW w:w="851" w:type="dxa"/>
          </w:tcPr>
          <w:p w14:paraId="33C36CB4"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2E0A5B"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свежевыпавшего снега </w:t>
            </w:r>
          </w:p>
        </w:tc>
        <w:tc>
          <w:tcPr>
            <w:tcW w:w="1701" w:type="dxa"/>
          </w:tcPr>
          <w:p w14:paraId="60504483" w14:textId="4C92B899"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02612E6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53D2271"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день</w:t>
            </w:r>
          </w:p>
        </w:tc>
        <w:tc>
          <w:tcPr>
            <w:tcW w:w="1559" w:type="dxa"/>
          </w:tcPr>
          <w:p w14:paraId="755F35C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09ECCE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31A5BFA6" w14:textId="77777777" w:rsidTr="00EF2EC2">
        <w:tc>
          <w:tcPr>
            <w:tcW w:w="851" w:type="dxa"/>
          </w:tcPr>
          <w:p w14:paraId="63C9D974"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1A81FF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Сдвижка и подметание снега при обильном снегопаде               </w:t>
            </w:r>
          </w:p>
        </w:tc>
        <w:tc>
          <w:tcPr>
            <w:tcW w:w="1701" w:type="dxa"/>
          </w:tcPr>
          <w:p w14:paraId="39DF24FE" w14:textId="7F3529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409AEB1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39510F"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Начало работ непозднее 2 часов после начала снегопада</w:t>
            </w:r>
          </w:p>
        </w:tc>
        <w:tc>
          <w:tcPr>
            <w:tcW w:w="1559" w:type="dxa"/>
          </w:tcPr>
          <w:p w14:paraId="3BE76A6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7EA46AA"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BA5F5A4" w14:textId="77777777" w:rsidTr="00EF2EC2">
        <w:tc>
          <w:tcPr>
            <w:tcW w:w="851" w:type="dxa"/>
          </w:tcPr>
          <w:p w14:paraId="3EB61F9E"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E7C1D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Удаление наледи</w:t>
            </w:r>
          </w:p>
        </w:tc>
        <w:tc>
          <w:tcPr>
            <w:tcW w:w="1701" w:type="dxa"/>
          </w:tcPr>
          <w:p w14:paraId="04D60C2B" w14:textId="2B8D261A" w:rsidR="00854ECA" w:rsidRPr="00E167BF" w:rsidRDefault="00854ECA" w:rsidP="00C657E6">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tc>
        <w:tc>
          <w:tcPr>
            <w:tcW w:w="1559" w:type="dxa"/>
            <w:tcBorders>
              <w:top w:val="single" w:sz="6" w:space="0" w:color="auto"/>
              <w:left w:val="single" w:sz="6" w:space="0" w:color="auto"/>
              <w:bottom w:val="single" w:sz="6" w:space="0" w:color="auto"/>
              <w:right w:val="double" w:sz="4" w:space="0" w:color="auto"/>
            </w:tcBorders>
            <w:vAlign w:val="center"/>
          </w:tcPr>
          <w:p w14:paraId="229D7FD3"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При образовании (</w:t>
            </w:r>
            <w:r w:rsidRPr="00E167BF">
              <w:rPr>
                <w:rFonts w:ascii="Times New Roman" w:hAnsi="Times New Roman" w:cs="Times New Roman"/>
                <w:i/>
                <w:sz w:val="24"/>
                <w:szCs w:val="24"/>
              </w:rPr>
              <w:t>критерии / требования к удалению образующейся наледи</w:t>
            </w:r>
            <w:r w:rsidRPr="00E167BF">
              <w:rPr>
                <w:rFonts w:ascii="Times New Roman" w:hAnsi="Times New Roman" w:cs="Times New Roman"/>
                <w:sz w:val="24"/>
                <w:szCs w:val="24"/>
              </w:rPr>
              <w:t>)</w:t>
            </w:r>
          </w:p>
        </w:tc>
        <w:tc>
          <w:tcPr>
            <w:tcW w:w="1559" w:type="dxa"/>
          </w:tcPr>
          <w:p w14:paraId="0F3D8FF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7C8565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96A0E1" w14:textId="77777777" w:rsidTr="00EF2EC2">
        <w:tc>
          <w:tcPr>
            <w:tcW w:w="851" w:type="dxa"/>
          </w:tcPr>
          <w:p w14:paraId="58CD75D5"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D2E63E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Посыпка территории </w:t>
            </w:r>
            <w:proofErr w:type="spellStart"/>
            <w:r w:rsidRPr="00E167BF">
              <w:rPr>
                <w:rFonts w:ascii="Times New Roman" w:hAnsi="Times New Roman" w:cs="Times New Roman"/>
                <w:sz w:val="24"/>
                <w:szCs w:val="24"/>
              </w:rPr>
              <w:t>противогололедными</w:t>
            </w:r>
            <w:proofErr w:type="spellEnd"/>
            <w:r w:rsidRPr="00E167BF">
              <w:rPr>
                <w:rFonts w:ascii="Times New Roman" w:hAnsi="Times New Roman" w:cs="Times New Roman"/>
                <w:sz w:val="24"/>
                <w:szCs w:val="24"/>
              </w:rPr>
              <w:t xml:space="preserve"> материалами</w:t>
            </w:r>
          </w:p>
        </w:tc>
        <w:tc>
          <w:tcPr>
            <w:tcW w:w="1701" w:type="dxa"/>
          </w:tcPr>
          <w:p w14:paraId="57BAF0CD" w14:textId="29462AC9"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39B4D38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9246AFD"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559" w:type="dxa"/>
          </w:tcPr>
          <w:p w14:paraId="3529508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D0395C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AF51BF" w14:textId="77777777" w:rsidTr="00EF2EC2">
        <w:tc>
          <w:tcPr>
            <w:tcW w:w="851" w:type="dxa"/>
          </w:tcPr>
          <w:p w14:paraId="76A6B58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48FA5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45D02A5B" w14:textId="62EFBB68"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5DF5CE2E"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9F3B4D8"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559" w:type="dxa"/>
          </w:tcPr>
          <w:p w14:paraId="556D9F2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97F8F7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08426D4" w14:textId="77777777" w:rsidTr="00EF2EC2">
        <w:tc>
          <w:tcPr>
            <w:tcW w:w="851" w:type="dxa"/>
          </w:tcPr>
          <w:p w14:paraId="29DFE8DA"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DF4AC3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7E7F9C95" w14:textId="5F9D3004"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00A701D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1FE0C0B"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2A20B64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3FE5EB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9D37713" w14:textId="77777777" w:rsidTr="00EF2EC2">
        <w:tc>
          <w:tcPr>
            <w:tcW w:w="851" w:type="dxa"/>
          </w:tcPr>
          <w:p w14:paraId="38D23F6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4D60DB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Сбрасывание снега с крыш и с козырьков </w:t>
            </w:r>
            <w:proofErr w:type="gramStart"/>
            <w:r w:rsidRPr="00E167BF">
              <w:rPr>
                <w:rFonts w:ascii="Times New Roman" w:hAnsi="Times New Roman" w:cs="Times New Roman"/>
                <w:sz w:val="24"/>
                <w:szCs w:val="24"/>
              </w:rPr>
              <w:t xml:space="preserve">подъездов,   </w:t>
            </w:r>
            <w:proofErr w:type="gramEnd"/>
            <w:r w:rsidRPr="00E167BF">
              <w:rPr>
                <w:rFonts w:ascii="Times New Roman" w:hAnsi="Times New Roman" w:cs="Times New Roman"/>
                <w:sz w:val="24"/>
                <w:szCs w:val="24"/>
              </w:rPr>
              <w:br/>
              <w:t xml:space="preserve">сбивание сосулек            </w:t>
            </w:r>
          </w:p>
        </w:tc>
        <w:tc>
          <w:tcPr>
            <w:tcW w:w="1701" w:type="dxa"/>
          </w:tcPr>
          <w:p w14:paraId="52D9A031" w14:textId="5E23B7B1"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01E348F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07726141"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образования (</w:t>
            </w:r>
            <w:r w:rsidRPr="00E167BF">
              <w:rPr>
                <w:rFonts w:ascii="Times New Roman" w:hAnsi="Times New Roman" w:cs="Times New Roman"/>
                <w:i/>
                <w:sz w:val="24"/>
                <w:szCs w:val="24"/>
              </w:rPr>
              <w:t>указать требования к удалению образующимся сосулькам и снегу</w:t>
            </w:r>
            <w:r w:rsidRPr="00E167BF">
              <w:rPr>
                <w:rFonts w:ascii="Times New Roman" w:hAnsi="Times New Roman" w:cs="Times New Roman"/>
                <w:sz w:val="24"/>
                <w:szCs w:val="24"/>
              </w:rPr>
              <w:t>)</w:t>
            </w:r>
          </w:p>
        </w:tc>
        <w:tc>
          <w:tcPr>
            <w:tcW w:w="1559" w:type="dxa"/>
          </w:tcPr>
          <w:p w14:paraId="4A09BF53"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2FDB34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54C4A13" w14:textId="77777777" w:rsidTr="00EF2EC2">
        <w:tc>
          <w:tcPr>
            <w:tcW w:w="851" w:type="dxa"/>
          </w:tcPr>
          <w:p w14:paraId="108BC416" w14:textId="77777777" w:rsidR="00854ECA" w:rsidRPr="00E167BF" w:rsidRDefault="00854ECA" w:rsidP="00EF2EC2">
            <w:pPr>
              <w:ind w:left="-108" w:right="-108"/>
              <w:jc w:val="center"/>
              <w:rPr>
                <w:rFonts w:ascii="Times New Roman" w:hAnsi="Times New Roman" w:cs="Times New Roman"/>
                <w:b/>
                <w:sz w:val="24"/>
                <w:szCs w:val="24"/>
              </w:rPr>
            </w:pPr>
          </w:p>
        </w:tc>
        <w:tc>
          <w:tcPr>
            <w:tcW w:w="2835" w:type="dxa"/>
            <w:vAlign w:val="center"/>
          </w:tcPr>
          <w:p w14:paraId="5CEE2B99" w14:textId="77777777" w:rsidR="00854ECA" w:rsidRPr="00E167BF" w:rsidRDefault="00854ECA" w:rsidP="00EF2EC2">
            <w:pPr>
              <w:rPr>
                <w:rFonts w:ascii="Times New Roman" w:hAnsi="Times New Roman" w:cs="Times New Roman"/>
                <w:b/>
                <w:sz w:val="24"/>
                <w:szCs w:val="24"/>
              </w:rPr>
            </w:pPr>
            <w:r w:rsidRPr="00E167BF">
              <w:rPr>
                <w:rFonts w:ascii="Times New Roman" w:hAnsi="Times New Roman" w:cs="Times New Roman"/>
                <w:b/>
                <w:i/>
                <w:sz w:val="24"/>
                <w:szCs w:val="24"/>
              </w:rPr>
              <w:t>Содержание в летний период</w:t>
            </w:r>
          </w:p>
        </w:tc>
        <w:tc>
          <w:tcPr>
            <w:tcW w:w="1701" w:type="dxa"/>
          </w:tcPr>
          <w:p w14:paraId="380B81D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2C811F93"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559" w:type="dxa"/>
          </w:tcPr>
          <w:p w14:paraId="70A517A7"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088945E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3C1FD5D" w14:textId="77777777" w:rsidTr="00EF2EC2">
        <w:tc>
          <w:tcPr>
            <w:tcW w:w="851" w:type="dxa"/>
          </w:tcPr>
          <w:p w14:paraId="2AC27E7D"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27B551C"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507CC28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D3F8717" w14:textId="77777777" w:rsidR="00854ECA" w:rsidRPr="00E167BF" w:rsidRDefault="00854ECA" w:rsidP="00EF2EC2">
            <w:pPr>
              <w:ind w:left="-108" w:righ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692E6A39"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4AE09F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60BD3E7" w14:textId="77777777" w:rsidTr="00EF2EC2">
        <w:tc>
          <w:tcPr>
            <w:tcW w:w="851" w:type="dxa"/>
          </w:tcPr>
          <w:p w14:paraId="14219315"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7144C3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без и с осадками до 2 см</w:t>
            </w:r>
          </w:p>
        </w:tc>
        <w:tc>
          <w:tcPr>
            <w:tcW w:w="1701" w:type="dxa"/>
          </w:tcPr>
          <w:p w14:paraId="10BDC888" w14:textId="22C2BA5F"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5BC2D35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C3354F9"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384FCB85"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83F78D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83C74F" w14:textId="77777777" w:rsidTr="00EF2EC2">
        <w:tc>
          <w:tcPr>
            <w:tcW w:w="851" w:type="dxa"/>
          </w:tcPr>
          <w:p w14:paraId="6ECD3229"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10A48A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обильных осадков</w:t>
            </w:r>
          </w:p>
        </w:tc>
        <w:tc>
          <w:tcPr>
            <w:tcW w:w="1701" w:type="dxa"/>
          </w:tcPr>
          <w:p w14:paraId="12920EF4" w14:textId="4ABF3525"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085469C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96AC78B"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559" w:type="dxa"/>
          </w:tcPr>
          <w:p w14:paraId="0075E7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641E890"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7FE66CB" w14:textId="77777777" w:rsidTr="00EF2EC2">
        <w:tc>
          <w:tcPr>
            <w:tcW w:w="851" w:type="dxa"/>
          </w:tcPr>
          <w:p w14:paraId="7F8215A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C86E1A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мусора с газонов</w:t>
            </w:r>
          </w:p>
        </w:tc>
        <w:tc>
          <w:tcPr>
            <w:tcW w:w="1701" w:type="dxa"/>
          </w:tcPr>
          <w:p w14:paraId="1D8C4A25" w14:textId="1436451A"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2A052B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3733609"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15ECB25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48185F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13952A" w14:textId="77777777" w:rsidTr="00EF2EC2">
        <w:tc>
          <w:tcPr>
            <w:tcW w:w="851" w:type="dxa"/>
          </w:tcPr>
          <w:p w14:paraId="25BA6DD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C1385E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1315B493" w14:textId="5417B49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tc>
        <w:tc>
          <w:tcPr>
            <w:tcW w:w="1559" w:type="dxa"/>
            <w:tcBorders>
              <w:top w:val="single" w:sz="6" w:space="0" w:color="auto"/>
              <w:left w:val="single" w:sz="6" w:space="0" w:color="auto"/>
              <w:bottom w:val="single" w:sz="6" w:space="0" w:color="auto"/>
              <w:right w:val="double" w:sz="4" w:space="0" w:color="auto"/>
            </w:tcBorders>
            <w:vAlign w:val="center"/>
          </w:tcPr>
          <w:p w14:paraId="42BD392E"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7047620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D881827"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019AF87" w14:textId="77777777" w:rsidTr="00EF2EC2">
        <w:tc>
          <w:tcPr>
            <w:tcW w:w="851" w:type="dxa"/>
          </w:tcPr>
          <w:p w14:paraId="2F4E55F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45635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Мытье урн</w:t>
            </w:r>
          </w:p>
        </w:tc>
        <w:tc>
          <w:tcPr>
            <w:tcW w:w="1701" w:type="dxa"/>
          </w:tcPr>
          <w:p w14:paraId="6000BC52" w14:textId="10E30A8F"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17458D2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244D234"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месяц</w:t>
            </w:r>
          </w:p>
        </w:tc>
        <w:tc>
          <w:tcPr>
            <w:tcW w:w="1559" w:type="dxa"/>
          </w:tcPr>
          <w:p w14:paraId="0541083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E4A1A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31AECA0" w14:textId="77777777" w:rsidTr="00EF2EC2">
        <w:tc>
          <w:tcPr>
            <w:tcW w:w="851" w:type="dxa"/>
          </w:tcPr>
          <w:p w14:paraId="146F823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4E27BD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4FB52851" w14:textId="5D2528BE"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73D87D0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341219A"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04B2E34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DC67F9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75B99C9A" w14:textId="77777777" w:rsidTr="00EF2EC2">
        <w:tc>
          <w:tcPr>
            <w:tcW w:w="851" w:type="dxa"/>
          </w:tcPr>
          <w:p w14:paraId="5AF4853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1A8BAE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Стрижка газонов</w:t>
            </w:r>
          </w:p>
        </w:tc>
        <w:tc>
          <w:tcPr>
            <w:tcW w:w="1701" w:type="dxa"/>
          </w:tcPr>
          <w:p w14:paraId="7116CA71" w14:textId="080AB42E"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1261369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677AA67"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559" w:type="dxa"/>
          </w:tcPr>
          <w:p w14:paraId="27D0F4B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6487B9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85BEB1F" w14:textId="77777777" w:rsidTr="00EF2EC2">
        <w:tc>
          <w:tcPr>
            <w:tcW w:w="851" w:type="dxa"/>
          </w:tcPr>
          <w:p w14:paraId="6CB9B6DB"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2BA8D39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Стрижка подрезка и побелка деревьев и кустарников.</w:t>
            </w:r>
          </w:p>
        </w:tc>
        <w:tc>
          <w:tcPr>
            <w:tcW w:w="1701" w:type="dxa"/>
          </w:tcPr>
          <w:p w14:paraId="10901CF7" w14:textId="5CD411B2"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tc>
        <w:tc>
          <w:tcPr>
            <w:tcW w:w="1559" w:type="dxa"/>
            <w:tcBorders>
              <w:top w:val="single" w:sz="6" w:space="0" w:color="auto"/>
              <w:left w:val="single" w:sz="6" w:space="0" w:color="auto"/>
              <w:bottom w:val="single" w:sz="6" w:space="0" w:color="auto"/>
              <w:right w:val="double" w:sz="4" w:space="0" w:color="auto"/>
            </w:tcBorders>
            <w:vAlign w:val="center"/>
          </w:tcPr>
          <w:p w14:paraId="03B3E010"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за сезон</w:t>
            </w:r>
          </w:p>
        </w:tc>
        <w:tc>
          <w:tcPr>
            <w:tcW w:w="1559" w:type="dxa"/>
          </w:tcPr>
          <w:p w14:paraId="26A77F5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2CDB31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A86E11B" w14:textId="77777777" w:rsidTr="00EF2EC2">
        <w:tc>
          <w:tcPr>
            <w:tcW w:w="851" w:type="dxa"/>
          </w:tcPr>
          <w:p w14:paraId="6957CA78"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7FF560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Полив газонов</w:t>
            </w:r>
          </w:p>
        </w:tc>
        <w:tc>
          <w:tcPr>
            <w:tcW w:w="1701" w:type="dxa"/>
          </w:tcPr>
          <w:p w14:paraId="49933A3B" w14:textId="7937647B"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302DC96B"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794DB7F"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559" w:type="dxa"/>
          </w:tcPr>
          <w:p w14:paraId="54B577D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0C46C9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06817C" w14:textId="77777777" w:rsidTr="00EF2EC2">
        <w:tc>
          <w:tcPr>
            <w:tcW w:w="851" w:type="dxa"/>
          </w:tcPr>
          <w:p w14:paraId="43769323"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6F786BF"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Озеленение газонов, создание цветников</w:t>
            </w:r>
          </w:p>
        </w:tc>
        <w:tc>
          <w:tcPr>
            <w:tcW w:w="1701" w:type="dxa"/>
          </w:tcPr>
          <w:p w14:paraId="50F92FD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02AD3EE0"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559" w:type="dxa"/>
          </w:tcPr>
          <w:p w14:paraId="4B51BCD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C6570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45E4C3D" w14:textId="77777777" w:rsidTr="00EF2EC2">
        <w:tc>
          <w:tcPr>
            <w:tcW w:w="851" w:type="dxa"/>
          </w:tcPr>
          <w:p w14:paraId="39A2643D"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1.3.</w:t>
            </w:r>
          </w:p>
        </w:tc>
        <w:tc>
          <w:tcPr>
            <w:tcW w:w="2835" w:type="dxa"/>
            <w:vAlign w:val="center"/>
          </w:tcPr>
          <w:p w14:paraId="25EC4B1C" w14:textId="489DBEA9" w:rsidR="00854ECA" w:rsidRPr="00E167BF" w:rsidRDefault="009B5BE7" w:rsidP="00EF2EC2">
            <w:pPr>
              <w:rPr>
                <w:rFonts w:ascii="Times New Roman" w:hAnsi="Times New Roman" w:cs="Times New Roman"/>
                <w:b/>
                <w:i/>
                <w:sz w:val="24"/>
                <w:szCs w:val="24"/>
              </w:rPr>
            </w:pPr>
            <w:r>
              <w:rPr>
                <w:rFonts w:ascii="Times New Roman" w:hAnsi="Times New Roman" w:cs="Times New Roman"/>
                <w:b/>
                <w:bCs/>
                <w:i/>
                <w:iCs/>
                <w:color w:val="000000"/>
                <w:sz w:val="24"/>
                <w:szCs w:val="24"/>
              </w:rPr>
              <w:t>Организация и содержание ТКО, контейнерных площадок</w:t>
            </w:r>
          </w:p>
        </w:tc>
        <w:tc>
          <w:tcPr>
            <w:tcW w:w="1701" w:type="dxa"/>
          </w:tcPr>
          <w:p w14:paraId="750A2791" w14:textId="4A317363"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219CE0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1A6E030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976BAA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E23D81"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16E75A3" w14:textId="77777777" w:rsidTr="00EF2EC2">
        <w:tc>
          <w:tcPr>
            <w:tcW w:w="851" w:type="dxa"/>
          </w:tcPr>
          <w:p w14:paraId="709F99D9" w14:textId="77777777" w:rsidR="00854ECA" w:rsidRPr="00E167BF" w:rsidRDefault="00854ECA" w:rsidP="00EF2EC2">
            <w:pPr>
              <w:ind w:left="-108" w:right="-108"/>
              <w:jc w:val="center"/>
              <w:rPr>
                <w:rFonts w:ascii="Times New Roman" w:hAnsi="Times New Roman" w:cs="Times New Roman"/>
                <w:i/>
                <w:sz w:val="24"/>
                <w:szCs w:val="24"/>
                <w:lang w:val="en-US"/>
              </w:rPr>
            </w:pPr>
            <w:r w:rsidRPr="00E167BF">
              <w:rPr>
                <w:rFonts w:ascii="Times New Roman" w:hAnsi="Times New Roman" w:cs="Times New Roman"/>
                <w:b/>
                <w:i/>
                <w:sz w:val="24"/>
                <w:szCs w:val="24"/>
              </w:rPr>
              <w:t>1.4.</w:t>
            </w:r>
          </w:p>
        </w:tc>
        <w:tc>
          <w:tcPr>
            <w:tcW w:w="2835" w:type="dxa"/>
            <w:vAlign w:val="center"/>
          </w:tcPr>
          <w:p w14:paraId="35DE03EE"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b/>
                <w:bCs/>
                <w:i/>
                <w:iCs/>
                <w:sz w:val="24"/>
                <w:szCs w:val="24"/>
              </w:rPr>
              <w:t>Техническое обслуживание общедомовых приборов учета водоснабжения и тепловой энергии</w:t>
            </w:r>
          </w:p>
        </w:tc>
        <w:tc>
          <w:tcPr>
            <w:tcW w:w="1701" w:type="dxa"/>
          </w:tcPr>
          <w:p w14:paraId="2149A318" w14:textId="222A94C6"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C657E6">
              <w:rPr>
                <w:rFonts w:ascii="Times New Roman" w:hAnsi="Times New Roman" w:cs="Times New Roman"/>
                <w:sz w:val="24"/>
                <w:szCs w:val="24"/>
              </w:rPr>
              <w:t>01.01.2021</w:t>
            </w:r>
          </w:p>
          <w:p w14:paraId="21029D3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7C5559F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7169013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5F91EF" w14:textId="77777777" w:rsidR="00854ECA" w:rsidRPr="00E167BF" w:rsidRDefault="00854ECA" w:rsidP="00EF2EC2">
            <w:pPr>
              <w:spacing w:line="216" w:lineRule="auto"/>
              <w:jc w:val="both"/>
              <w:rPr>
                <w:rFonts w:ascii="Times New Roman" w:hAnsi="Times New Roman" w:cs="Times New Roman"/>
                <w:sz w:val="24"/>
                <w:szCs w:val="24"/>
              </w:rPr>
            </w:pPr>
          </w:p>
        </w:tc>
      </w:tr>
      <w:tr w:rsidR="009B5BE7" w:rsidRPr="00E167BF" w14:paraId="4FA86578" w14:textId="77777777" w:rsidTr="00EF2EC2">
        <w:tc>
          <w:tcPr>
            <w:tcW w:w="851" w:type="dxa"/>
          </w:tcPr>
          <w:p w14:paraId="45A3B2B3" w14:textId="77777777" w:rsidR="009B5BE7" w:rsidRPr="00E167BF" w:rsidRDefault="009B5BE7" w:rsidP="00EF2EC2">
            <w:pPr>
              <w:ind w:left="-108" w:right="-108"/>
              <w:jc w:val="center"/>
              <w:rPr>
                <w:rFonts w:ascii="Times New Roman" w:hAnsi="Times New Roman" w:cs="Times New Roman"/>
                <w:b/>
                <w:i/>
                <w:sz w:val="24"/>
                <w:szCs w:val="24"/>
                <w:lang w:val="en-US"/>
              </w:rPr>
            </w:pPr>
            <w:r w:rsidRPr="00E167BF">
              <w:rPr>
                <w:rFonts w:ascii="Times New Roman" w:hAnsi="Times New Roman" w:cs="Times New Roman"/>
                <w:b/>
                <w:i/>
                <w:sz w:val="24"/>
                <w:szCs w:val="24"/>
              </w:rPr>
              <w:t>1.5.</w:t>
            </w:r>
          </w:p>
        </w:tc>
        <w:tc>
          <w:tcPr>
            <w:tcW w:w="2835" w:type="dxa"/>
            <w:vAlign w:val="center"/>
          </w:tcPr>
          <w:p w14:paraId="340B579E" w14:textId="11DF2CC0" w:rsidR="009B5BE7" w:rsidRPr="00E167BF" w:rsidRDefault="009B5BE7" w:rsidP="00EF2EC2">
            <w:pPr>
              <w:rPr>
                <w:rFonts w:ascii="Times New Roman" w:hAnsi="Times New Roman" w:cs="Times New Roman"/>
                <w:b/>
                <w:bCs/>
                <w:i/>
                <w:iCs/>
                <w:sz w:val="24"/>
                <w:szCs w:val="24"/>
              </w:rPr>
            </w:pPr>
            <w:r w:rsidRPr="00E167BF">
              <w:rPr>
                <w:rFonts w:ascii="Times New Roman" w:hAnsi="Times New Roman" w:cs="Times New Roman"/>
                <w:b/>
                <w:i/>
                <w:sz w:val="24"/>
                <w:szCs w:val="24"/>
              </w:rPr>
              <w:t xml:space="preserve">Техническое обслуживание </w:t>
            </w:r>
            <w:proofErr w:type="gramStart"/>
            <w:r w:rsidRPr="00E167BF">
              <w:rPr>
                <w:rFonts w:ascii="Times New Roman" w:hAnsi="Times New Roman" w:cs="Times New Roman"/>
                <w:b/>
                <w:i/>
                <w:sz w:val="24"/>
                <w:szCs w:val="24"/>
              </w:rPr>
              <w:t>общедомового  имущества</w:t>
            </w:r>
            <w:proofErr w:type="gramEnd"/>
          </w:p>
        </w:tc>
        <w:tc>
          <w:tcPr>
            <w:tcW w:w="1701" w:type="dxa"/>
          </w:tcPr>
          <w:p w14:paraId="063FCA17" w14:textId="39C4888F" w:rsidR="009B5BE7" w:rsidRPr="00E167BF" w:rsidRDefault="009B5BE7"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01.01.2021</w:t>
            </w:r>
          </w:p>
        </w:tc>
        <w:tc>
          <w:tcPr>
            <w:tcW w:w="1559" w:type="dxa"/>
          </w:tcPr>
          <w:p w14:paraId="58387FF6" w14:textId="77777777" w:rsidR="009B5BE7" w:rsidRPr="00E167BF" w:rsidRDefault="009B5BE7" w:rsidP="00EF2EC2">
            <w:pPr>
              <w:spacing w:line="216" w:lineRule="auto"/>
              <w:jc w:val="both"/>
              <w:rPr>
                <w:rFonts w:ascii="Times New Roman" w:hAnsi="Times New Roman" w:cs="Times New Roman"/>
                <w:sz w:val="24"/>
                <w:szCs w:val="24"/>
              </w:rPr>
            </w:pPr>
          </w:p>
        </w:tc>
        <w:tc>
          <w:tcPr>
            <w:tcW w:w="1559" w:type="dxa"/>
          </w:tcPr>
          <w:p w14:paraId="0A91F5A2" w14:textId="76DD2133" w:rsidR="009B5BE7" w:rsidRPr="00E167BF" w:rsidRDefault="009B5BE7"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C890598" w14:textId="77777777" w:rsidR="009B5BE7" w:rsidRPr="00E167BF" w:rsidRDefault="009B5BE7" w:rsidP="00EF2EC2">
            <w:pPr>
              <w:spacing w:line="216" w:lineRule="auto"/>
              <w:jc w:val="both"/>
              <w:rPr>
                <w:rFonts w:ascii="Times New Roman" w:hAnsi="Times New Roman" w:cs="Times New Roman"/>
                <w:sz w:val="24"/>
                <w:szCs w:val="24"/>
              </w:rPr>
            </w:pPr>
          </w:p>
        </w:tc>
      </w:tr>
      <w:tr w:rsidR="009B5BE7" w:rsidRPr="00E167BF" w14:paraId="227759D3" w14:textId="77777777" w:rsidTr="00EF2EC2">
        <w:tc>
          <w:tcPr>
            <w:tcW w:w="851" w:type="dxa"/>
          </w:tcPr>
          <w:p w14:paraId="0A4990DA" w14:textId="77777777" w:rsidR="009B5BE7" w:rsidRPr="00E167BF" w:rsidRDefault="009B5BE7"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1.6.</w:t>
            </w:r>
          </w:p>
        </w:tc>
        <w:tc>
          <w:tcPr>
            <w:tcW w:w="2835" w:type="dxa"/>
            <w:vAlign w:val="center"/>
          </w:tcPr>
          <w:p w14:paraId="4346B005" w14:textId="7BEC6801" w:rsidR="009B5BE7" w:rsidRPr="00E167BF" w:rsidRDefault="009B5BE7" w:rsidP="009B5BE7">
            <w:pPr>
              <w:rPr>
                <w:rFonts w:ascii="Times New Roman" w:hAnsi="Times New Roman" w:cs="Times New Roman"/>
                <w:b/>
                <w:bCs/>
                <w:i/>
                <w:iCs/>
                <w:sz w:val="24"/>
                <w:szCs w:val="24"/>
              </w:rPr>
            </w:pPr>
            <w:r>
              <w:rPr>
                <w:rFonts w:ascii="Times New Roman" w:hAnsi="Times New Roman" w:cs="Times New Roman"/>
                <w:b/>
                <w:bCs/>
                <w:i/>
                <w:iCs/>
                <w:sz w:val="24"/>
                <w:szCs w:val="24"/>
              </w:rPr>
              <w:t>Обслуживание домофона</w:t>
            </w:r>
          </w:p>
        </w:tc>
        <w:tc>
          <w:tcPr>
            <w:tcW w:w="1701" w:type="dxa"/>
          </w:tcPr>
          <w:p w14:paraId="46901FF4" w14:textId="0FACD8B9" w:rsidR="009B5BE7" w:rsidRPr="00E167BF" w:rsidRDefault="009B5BE7"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01.01.2021</w:t>
            </w:r>
          </w:p>
        </w:tc>
        <w:tc>
          <w:tcPr>
            <w:tcW w:w="1559" w:type="dxa"/>
          </w:tcPr>
          <w:p w14:paraId="2226A89D" w14:textId="77777777" w:rsidR="009B5BE7" w:rsidRPr="00E167BF" w:rsidRDefault="009B5BE7" w:rsidP="00EF2EC2">
            <w:pPr>
              <w:spacing w:line="216" w:lineRule="auto"/>
              <w:jc w:val="both"/>
              <w:rPr>
                <w:rFonts w:ascii="Times New Roman" w:hAnsi="Times New Roman" w:cs="Times New Roman"/>
                <w:sz w:val="24"/>
                <w:szCs w:val="24"/>
              </w:rPr>
            </w:pPr>
          </w:p>
        </w:tc>
        <w:tc>
          <w:tcPr>
            <w:tcW w:w="1559" w:type="dxa"/>
          </w:tcPr>
          <w:p w14:paraId="401F41C3" w14:textId="77FCB4D3" w:rsidR="009B5BE7" w:rsidRPr="00E167BF" w:rsidRDefault="0066455F"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A2AAE8F" w14:textId="77777777" w:rsidR="009B5BE7" w:rsidRPr="00E167BF" w:rsidRDefault="009B5BE7" w:rsidP="00EF2EC2">
            <w:pPr>
              <w:spacing w:line="216" w:lineRule="auto"/>
              <w:jc w:val="both"/>
              <w:rPr>
                <w:rFonts w:ascii="Times New Roman" w:hAnsi="Times New Roman" w:cs="Times New Roman"/>
                <w:sz w:val="24"/>
                <w:szCs w:val="24"/>
              </w:rPr>
            </w:pPr>
          </w:p>
        </w:tc>
      </w:tr>
      <w:tr w:rsidR="009B5BE7" w:rsidRPr="00E167BF" w14:paraId="0F3059A2" w14:textId="77777777" w:rsidTr="00EF2EC2">
        <w:tc>
          <w:tcPr>
            <w:tcW w:w="851" w:type="dxa"/>
          </w:tcPr>
          <w:p w14:paraId="57BDBE21" w14:textId="03695B9E" w:rsidR="009B5BE7" w:rsidRPr="00E167BF" w:rsidRDefault="009B5BE7"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1.7.</w:t>
            </w:r>
          </w:p>
        </w:tc>
        <w:tc>
          <w:tcPr>
            <w:tcW w:w="2835" w:type="dxa"/>
            <w:vAlign w:val="center"/>
          </w:tcPr>
          <w:p w14:paraId="2533E6F6" w14:textId="5EFE975D" w:rsidR="009B5BE7" w:rsidRPr="00E167BF" w:rsidRDefault="009B5BE7" w:rsidP="00EF2EC2">
            <w:pPr>
              <w:rPr>
                <w:rFonts w:ascii="Times New Roman" w:hAnsi="Times New Roman" w:cs="Times New Roman"/>
                <w:b/>
                <w:i/>
                <w:sz w:val="24"/>
                <w:szCs w:val="24"/>
              </w:rPr>
            </w:pPr>
            <w:r>
              <w:rPr>
                <w:rFonts w:ascii="Times New Roman" w:hAnsi="Times New Roman" w:cs="Times New Roman"/>
                <w:b/>
                <w:i/>
                <w:sz w:val="24"/>
                <w:szCs w:val="24"/>
              </w:rPr>
              <w:t>Видеонаблюдение (круглосуточно)</w:t>
            </w:r>
          </w:p>
        </w:tc>
        <w:tc>
          <w:tcPr>
            <w:tcW w:w="1701" w:type="dxa"/>
          </w:tcPr>
          <w:p w14:paraId="53301F37" w14:textId="789D03CC" w:rsidR="009B5BE7" w:rsidRPr="00E167BF" w:rsidRDefault="0066455F"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01.01.2021</w:t>
            </w:r>
          </w:p>
        </w:tc>
        <w:tc>
          <w:tcPr>
            <w:tcW w:w="1559" w:type="dxa"/>
          </w:tcPr>
          <w:p w14:paraId="782A757E" w14:textId="77777777" w:rsidR="009B5BE7" w:rsidRPr="00E167BF" w:rsidRDefault="009B5BE7" w:rsidP="00EF2EC2">
            <w:pPr>
              <w:spacing w:line="216" w:lineRule="auto"/>
              <w:jc w:val="both"/>
              <w:rPr>
                <w:rFonts w:ascii="Times New Roman" w:hAnsi="Times New Roman" w:cs="Times New Roman"/>
                <w:sz w:val="24"/>
                <w:szCs w:val="24"/>
              </w:rPr>
            </w:pPr>
          </w:p>
        </w:tc>
        <w:tc>
          <w:tcPr>
            <w:tcW w:w="1559" w:type="dxa"/>
          </w:tcPr>
          <w:p w14:paraId="0FEA4DED" w14:textId="34B1EFF9" w:rsidR="009B5BE7" w:rsidRPr="00E167BF" w:rsidRDefault="0066455F"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BC26FC" w14:textId="77777777" w:rsidR="009B5BE7" w:rsidRPr="00E167BF" w:rsidRDefault="009B5BE7" w:rsidP="00EF2EC2">
            <w:pPr>
              <w:spacing w:line="216" w:lineRule="auto"/>
              <w:jc w:val="both"/>
              <w:rPr>
                <w:rFonts w:ascii="Times New Roman" w:hAnsi="Times New Roman" w:cs="Times New Roman"/>
                <w:sz w:val="24"/>
                <w:szCs w:val="24"/>
              </w:rPr>
            </w:pPr>
          </w:p>
        </w:tc>
      </w:tr>
      <w:tr w:rsidR="009B5BE7" w:rsidRPr="00E167BF" w14:paraId="3416B300" w14:textId="77777777" w:rsidTr="00EF2EC2">
        <w:tc>
          <w:tcPr>
            <w:tcW w:w="851" w:type="dxa"/>
          </w:tcPr>
          <w:p w14:paraId="59E3F1FB" w14:textId="65DDD705" w:rsidR="009B5BE7" w:rsidRPr="00E167BF" w:rsidRDefault="009B5BE7"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2835" w:type="dxa"/>
            <w:vAlign w:val="center"/>
          </w:tcPr>
          <w:p w14:paraId="18C7188E" w14:textId="24B041CC" w:rsidR="009B5BE7" w:rsidRDefault="009B5BE7" w:rsidP="00EF2EC2">
            <w:pPr>
              <w:rPr>
                <w:rFonts w:ascii="Times New Roman" w:hAnsi="Times New Roman" w:cs="Times New Roman"/>
                <w:b/>
                <w:i/>
                <w:sz w:val="24"/>
                <w:szCs w:val="24"/>
              </w:rPr>
            </w:pPr>
            <w:r>
              <w:rPr>
                <w:rFonts w:ascii="Times New Roman" w:hAnsi="Times New Roman" w:cs="Times New Roman"/>
                <w:b/>
                <w:i/>
                <w:sz w:val="24"/>
                <w:szCs w:val="24"/>
              </w:rPr>
              <w:t>Освидетельствование лифтов</w:t>
            </w:r>
          </w:p>
        </w:tc>
        <w:tc>
          <w:tcPr>
            <w:tcW w:w="1701" w:type="dxa"/>
          </w:tcPr>
          <w:p w14:paraId="2905C86B" w14:textId="3AA79408" w:rsidR="009B5BE7" w:rsidRPr="00E167BF" w:rsidRDefault="0066455F"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01.01.2021</w:t>
            </w:r>
          </w:p>
        </w:tc>
        <w:tc>
          <w:tcPr>
            <w:tcW w:w="1559" w:type="dxa"/>
          </w:tcPr>
          <w:p w14:paraId="5DE679A0" w14:textId="77777777" w:rsidR="009B5BE7" w:rsidRPr="00E167BF" w:rsidRDefault="009B5BE7" w:rsidP="00EF2EC2">
            <w:pPr>
              <w:spacing w:line="216" w:lineRule="auto"/>
              <w:jc w:val="both"/>
              <w:rPr>
                <w:rFonts w:ascii="Times New Roman" w:hAnsi="Times New Roman" w:cs="Times New Roman"/>
                <w:sz w:val="24"/>
                <w:szCs w:val="24"/>
              </w:rPr>
            </w:pPr>
          </w:p>
        </w:tc>
        <w:tc>
          <w:tcPr>
            <w:tcW w:w="1559" w:type="dxa"/>
          </w:tcPr>
          <w:p w14:paraId="6DD4D746" w14:textId="294FFDE6" w:rsidR="009B5BE7" w:rsidRPr="00E167BF" w:rsidRDefault="0066455F"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5384B4" w14:textId="77777777" w:rsidR="009B5BE7" w:rsidRPr="00E167BF" w:rsidRDefault="009B5BE7" w:rsidP="00EF2EC2">
            <w:pPr>
              <w:spacing w:line="216" w:lineRule="auto"/>
              <w:jc w:val="both"/>
              <w:rPr>
                <w:rFonts w:ascii="Times New Roman" w:hAnsi="Times New Roman" w:cs="Times New Roman"/>
                <w:sz w:val="24"/>
                <w:szCs w:val="24"/>
              </w:rPr>
            </w:pPr>
          </w:p>
        </w:tc>
      </w:tr>
      <w:tr w:rsidR="009B5BE7" w:rsidRPr="00E167BF" w14:paraId="21F2821F" w14:textId="77777777" w:rsidTr="00EF2EC2">
        <w:tc>
          <w:tcPr>
            <w:tcW w:w="851" w:type="dxa"/>
          </w:tcPr>
          <w:p w14:paraId="6C9338FD" w14:textId="19D414BE" w:rsidR="009B5BE7" w:rsidRDefault="0066455F"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t>1.9.</w:t>
            </w:r>
          </w:p>
        </w:tc>
        <w:tc>
          <w:tcPr>
            <w:tcW w:w="2835" w:type="dxa"/>
            <w:vAlign w:val="center"/>
          </w:tcPr>
          <w:p w14:paraId="66FE32FA" w14:textId="3BAC3FB5" w:rsidR="009B5BE7" w:rsidRDefault="009B5BE7" w:rsidP="00EF2EC2">
            <w:pPr>
              <w:rPr>
                <w:rFonts w:ascii="Times New Roman" w:hAnsi="Times New Roman" w:cs="Times New Roman"/>
                <w:b/>
                <w:i/>
                <w:sz w:val="24"/>
                <w:szCs w:val="24"/>
              </w:rPr>
            </w:pPr>
            <w:r>
              <w:rPr>
                <w:rFonts w:ascii="Times New Roman" w:hAnsi="Times New Roman" w:cs="Times New Roman"/>
                <w:b/>
                <w:i/>
                <w:sz w:val="24"/>
                <w:szCs w:val="24"/>
              </w:rPr>
              <w:t>Техническое обслуживание лифтового оборудования (круглосуточно)</w:t>
            </w:r>
          </w:p>
        </w:tc>
        <w:tc>
          <w:tcPr>
            <w:tcW w:w="1701" w:type="dxa"/>
          </w:tcPr>
          <w:p w14:paraId="40F67E68" w14:textId="14A48AD6" w:rsidR="009B5BE7" w:rsidRPr="00E167BF" w:rsidRDefault="0066455F"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01.01.2021</w:t>
            </w:r>
          </w:p>
        </w:tc>
        <w:tc>
          <w:tcPr>
            <w:tcW w:w="1559" w:type="dxa"/>
          </w:tcPr>
          <w:p w14:paraId="4B5C309A" w14:textId="77777777" w:rsidR="009B5BE7" w:rsidRPr="00E167BF" w:rsidRDefault="009B5BE7" w:rsidP="00EF2EC2">
            <w:pPr>
              <w:spacing w:line="216" w:lineRule="auto"/>
              <w:jc w:val="both"/>
              <w:rPr>
                <w:rFonts w:ascii="Times New Roman" w:hAnsi="Times New Roman" w:cs="Times New Roman"/>
                <w:sz w:val="24"/>
                <w:szCs w:val="24"/>
              </w:rPr>
            </w:pPr>
          </w:p>
        </w:tc>
        <w:tc>
          <w:tcPr>
            <w:tcW w:w="1559" w:type="dxa"/>
          </w:tcPr>
          <w:p w14:paraId="2AC14F1A" w14:textId="7CCC1D3E" w:rsidR="009B5BE7" w:rsidRPr="00E167BF" w:rsidRDefault="0066455F"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504530A" w14:textId="77777777" w:rsidR="009B5BE7" w:rsidRPr="00E167BF" w:rsidRDefault="009B5BE7" w:rsidP="00EF2EC2">
            <w:pPr>
              <w:spacing w:line="216" w:lineRule="auto"/>
              <w:jc w:val="both"/>
              <w:rPr>
                <w:rFonts w:ascii="Times New Roman" w:hAnsi="Times New Roman" w:cs="Times New Roman"/>
                <w:sz w:val="24"/>
                <w:szCs w:val="24"/>
              </w:rPr>
            </w:pPr>
          </w:p>
        </w:tc>
      </w:tr>
      <w:tr w:rsidR="009B5BE7" w:rsidRPr="00E167BF" w14:paraId="4E5D6B3D" w14:textId="77777777" w:rsidTr="00EF2EC2">
        <w:tc>
          <w:tcPr>
            <w:tcW w:w="851" w:type="dxa"/>
          </w:tcPr>
          <w:p w14:paraId="0FF3C203" w14:textId="782C8F5E" w:rsidR="009B5BE7" w:rsidRDefault="0066455F"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lastRenderedPageBreak/>
              <w:t>1.10.</w:t>
            </w:r>
          </w:p>
        </w:tc>
        <w:tc>
          <w:tcPr>
            <w:tcW w:w="2835" w:type="dxa"/>
            <w:vAlign w:val="center"/>
          </w:tcPr>
          <w:p w14:paraId="1566AAFC" w14:textId="46C84BB7" w:rsidR="009B5BE7" w:rsidRDefault="009B5BE7" w:rsidP="009B5BE7">
            <w:pPr>
              <w:rPr>
                <w:rFonts w:ascii="Times New Roman" w:hAnsi="Times New Roman" w:cs="Times New Roman"/>
                <w:b/>
                <w:i/>
                <w:sz w:val="24"/>
                <w:szCs w:val="24"/>
              </w:rPr>
            </w:pPr>
            <w:r>
              <w:rPr>
                <w:rFonts w:ascii="Times New Roman" w:hAnsi="Times New Roman" w:cs="Times New Roman"/>
                <w:b/>
                <w:i/>
                <w:sz w:val="24"/>
                <w:szCs w:val="24"/>
              </w:rPr>
              <w:t>Техническое обслуживание автоматической пожарной сигнализации, системы оповещения управления эвакуацией</w:t>
            </w:r>
          </w:p>
        </w:tc>
        <w:tc>
          <w:tcPr>
            <w:tcW w:w="1701" w:type="dxa"/>
          </w:tcPr>
          <w:p w14:paraId="1EBA3A60" w14:textId="076EE7F9" w:rsidR="009B5BE7" w:rsidRPr="00E167BF" w:rsidRDefault="0066455F"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01.01.2021</w:t>
            </w:r>
          </w:p>
        </w:tc>
        <w:tc>
          <w:tcPr>
            <w:tcW w:w="1559" w:type="dxa"/>
          </w:tcPr>
          <w:p w14:paraId="695E2A85" w14:textId="77777777" w:rsidR="009B5BE7" w:rsidRPr="00E167BF" w:rsidRDefault="009B5BE7" w:rsidP="00EF2EC2">
            <w:pPr>
              <w:spacing w:line="216" w:lineRule="auto"/>
              <w:jc w:val="both"/>
              <w:rPr>
                <w:rFonts w:ascii="Times New Roman" w:hAnsi="Times New Roman" w:cs="Times New Roman"/>
                <w:sz w:val="24"/>
                <w:szCs w:val="24"/>
              </w:rPr>
            </w:pPr>
          </w:p>
        </w:tc>
        <w:tc>
          <w:tcPr>
            <w:tcW w:w="1559" w:type="dxa"/>
          </w:tcPr>
          <w:p w14:paraId="5C92329E" w14:textId="3D8AD8AC" w:rsidR="009B5BE7" w:rsidRPr="00E167BF" w:rsidRDefault="0066455F"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FACAC5D" w14:textId="77777777" w:rsidR="009B5BE7" w:rsidRPr="00E167BF" w:rsidRDefault="009B5BE7" w:rsidP="00EF2EC2">
            <w:pPr>
              <w:spacing w:line="216" w:lineRule="auto"/>
              <w:jc w:val="both"/>
              <w:rPr>
                <w:rFonts w:ascii="Times New Roman" w:hAnsi="Times New Roman" w:cs="Times New Roman"/>
                <w:sz w:val="24"/>
                <w:szCs w:val="24"/>
              </w:rPr>
            </w:pPr>
          </w:p>
        </w:tc>
      </w:tr>
      <w:tr w:rsidR="009B5BE7" w:rsidRPr="00E167BF" w14:paraId="4F5FA558" w14:textId="77777777" w:rsidTr="00EF2EC2">
        <w:tc>
          <w:tcPr>
            <w:tcW w:w="851" w:type="dxa"/>
          </w:tcPr>
          <w:p w14:paraId="2BE51B16" w14:textId="6084FAE3" w:rsidR="009B5BE7" w:rsidRDefault="0066455F"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t>1.11.</w:t>
            </w:r>
          </w:p>
        </w:tc>
        <w:tc>
          <w:tcPr>
            <w:tcW w:w="2835" w:type="dxa"/>
            <w:vAlign w:val="center"/>
          </w:tcPr>
          <w:p w14:paraId="0F4CD97C" w14:textId="5989FA6D" w:rsidR="009B5BE7" w:rsidRDefault="009B5BE7" w:rsidP="00EF2EC2">
            <w:pPr>
              <w:rPr>
                <w:rFonts w:ascii="Times New Roman" w:hAnsi="Times New Roman" w:cs="Times New Roman"/>
                <w:b/>
                <w:i/>
                <w:sz w:val="24"/>
                <w:szCs w:val="24"/>
              </w:rPr>
            </w:pPr>
            <w:r>
              <w:rPr>
                <w:rFonts w:ascii="Times New Roman" w:hAnsi="Times New Roman" w:cs="Times New Roman"/>
                <w:b/>
                <w:i/>
                <w:sz w:val="24"/>
                <w:szCs w:val="24"/>
              </w:rPr>
              <w:t>Услуги консьержа</w:t>
            </w:r>
          </w:p>
        </w:tc>
        <w:tc>
          <w:tcPr>
            <w:tcW w:w="1701" w:type="dxa"/>
          </w:tcPr>
          <w:p w14:paraId="12403042" w14:textId="44C5DFB9" w:rsidR="009B5BE7" w:rsidRPr="00E167BF" w:rsidRDefault="0066455F"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01.01.2021</w:t>
            </w:r>
          </w:p>
        </w:tc>
        <w:tc>
          <w:tcPr>
            <w:tcW w:w="1559" w:type="dxa"/>
          </w:tcPr>
          <w:p w14:paraId="43880F05" w14:textId="77777777" w:rsidR="009B5BE7" w:rsidRPr="00E167BF" w:rsidRDefault="009B5BE7" w:rsidP="00EF2EC2">
            <w:pPr>
              <w:spacing w:line="216" w:lineRule="auto"/>
              <w:jc w:val="both"/>
              <w:rPr>
                <w:rFonts w:ascii="Times New Roman" w:hAnsi="Times New Roman" w:cs="Times New Roman"/>
                <w:sz w:val="24"/>
                <w:szCs w:val="24"/>
              </w:rPr>
            </w:pPr>
          </w:p>
        </w:tc>
        <w:tc>
          <w:tcPr>
            <w:tcW w:w="1559" w:type="dxa"/>
          </w:tcPr>
          <w:p w14:paraId="55B511C0" w14:textId="12A70FC9" w:rsidR="009B5BE7" w:rsidRPr="00E167BF" w:rsidRDefault="0066455F"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E76D1E9" w14:textId="77777777" w:rsidR="009B5BE7" w:rsidRPr="00E167BF" w:rsidRDefault="009B5BE7" w:rsidP="00EF2EC2">
            <w:pPr>
              <w:spacing w:line="216" w:lineRule="auto"/>
              <w:jc w:val="both"/>
              <w:rPr>
                <w:rFonts w:ascii="Times New Roman" w:hAnsi="Times New Roman" w:cs="Times New Roman"/>
                <w:sz w:val="24"/>
                <w:szCs w:val="24"/>
              </w:rPr>
            </w:pPr>
          </w:p>
        </w:tc>
      </w:tr>
      <w:tr w:rsidR="009B5BE7" w:rsidRPr="00E167BF" w14:paraId="0271B420" w14:textId="77777777" w:rsidTr="00EF2EC2">
        <w:tc>
          <w:tcPr>
            <w:tcW w:w="851" w:type="dxa"/>
          </w:tcPr>
          <w:p w14:paraId="7EA3931B" w14:textId="6899CC7A" w:rsidR="009B5BE7" w:rsidRDefault="0066455F"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t>1.12.</w:t>
            </w:r>
          </w:p>
        </w:tc>
        <w:tc>
          <w:tcPr>
            <w:tcW w:w="2835" w:type="dxa"/>
            <w:vAlign w:val="center"/>
          </w:tcPr>
          <w:p w14:paraId="644F7807" w14:textId="7DFD104D" w:rsidR="009B5BE7" w:rsidRDefault="009B5BE7" w:rsidP="00EF2EC2">
            <w:pPr>
              <w:rPr>
                <w:rFonts w:ascii="Times New Roman" w:hAnsi="Times New Roman" w:cs="Times New Roman"/>
                <w:b/>
                <w:i/>
                <w:sz w:val="24"/>
                <w:szCs w:val="24"/>
              </w:rPr>
            </w:pPr>
            <w:r>
              <w:rPr>
                <w:rFonts w:ascii="Times New Roman" w:hAnsi="Times New Roman" w:cs="Times New Roman"/>
                <w:b/>
                <w:i/>
                <w:sz w:val="24"/>
                <w:szCs w:val="24"/>
              </w:rPr>
              <w:t>Замеры температуры грунта в установленных температурных трубках</w:t>
            </w:r>
          </w:p>
        </w:tc>
        <w:tc>
          <w:tcPr>
            <w:tcW w:w="1701" w:type="dxa"/>
          </w:tcPr>
          <w:p w14:paraId="57BCA33F" w14:textId="762492BF" w:rsidR="009B5BE7" w:rsidRPr="00E167BF" w:rsidRDefault="0066455F"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01.01.2021</w:t>
            </w:r>
          </w:p>
        </w:tc>
        <w:tc>
          <w:tcPr>
            <w:tcW w:w="1559" w:type="dxa"/>
          </w:tcPr>
          <w:p w14:paraId="7ACF87A4" w14:textId="77777777" w:rsidR="009B5BE7" w:rsidRPr="00E167BF" w:rsidRDefault="009B5BE7" w:rsidP="00EF2EC2">
            <w:pPr>
              <w:spacing w:line="216" w:lineRule="auto"/>
              <w:jc w:val="both"/>
              <w:rPr>
                <w:rFonts w:ascii="Times New Roman" w:hAnsi="Times New Roman" w:cs="Times New Roman"/>
                <w:sz w:val="24"/>
                <w:szCs w:val="24"/>
              </w:rPr>
            </w:pPr>
          </w:p>
        </w:tc>
        <w:tc>
          <w:tcPr>
            <w:tcW w:w="1559" w:type="dxa"/>
          </w:tcPr>
          <w:p w14:paraId="0693A407" w14:textId="2E154892" w:rsidR="009B5BE7" w:rsidRPr="00E167BF" w:rsidRDefault="0066455F"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9086759" w14:textId="77777777" w:rsidR="009B5BE7" w:rsidRPr="00E167BF" w:rsidRDefault="009B5BE7" w:rsidP="00EF2EC2">
            <w:pPr>
              <w:spacing w:line="216" w:lineRule="auto"/>
              <w:jc w:val="both"/>
              <w:rPr>
                <w:rFonts w:ascii="Times New Roman" w:hAnsi="Times New Roman" w:cs="Times New Roman"/>
                <w:sz w:val="24"/>
                <w:szCs w:val="24"/>
              </w:rPr>
            </w:pPr>
          </w:p>
        </w:tc>
      </w:tr>
      <w:tr w:rsidR="009B5BE7" w:rsidRPr="00E167BF" w14:paraId="6FFF012D" w14:textId="77777777" w:rsidTr="00EF2EC2">
        <w:tc>
          <w:tcPr>
            <w:tcW w:w="851" w:type="dxa"/>
          </w:tcPr>
          <w:p w14:paraId="546AB1B0" w14:textId="6F464161" w:rsidR="009B5BE7" w:rsidRDefault="0066455F"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t>1.13.</w:t>
            </w:r>
          </w:p>
        </w:tc>
        <w:tc>
          <w:tcPr>
            <w:tcW w:w="2835" w:type="dxa"/>
            <w:vAlign w:val="center"/>
          </w:tcPr>
          <w:p w14:paraId="1C2FA20E" w14:textId="00546536" w:rsidR="009B5BE7" w:rsidRPr="0066455F" w:rsidRDefault="0066455F" w:rsidP="00EF2EC2">
            <w:pPr>
              <w:rPr>
                <w:rFonts w:ascii="Times New Roman" w:hAnsi="Times New Roman" w:cs="Times New Roman"/>
                <w:b/>
                <w:i/>
                <w:sz w:val="24"/>
                <w:szCs w:val="24"/>
              </w:rPr>
            </w:pPr>
            <w:r>
              <w:rPr>
                <w:rFonts w:ascii="Times New Roman" w:hAnsi="Times New Roman" w:cs="Times New Roman"/>
                <w:b/>
                <w:i/>
                <w:sz w:val="24"/>
                <w:szCs w:val="24"/>
              </w:rPr>
              <w:t xml:space="preserve">Наблюдение за осадками фундамента (нивелирование </w:t>
            </w:r>
            <w:r>
              <w:rPr>
                <w:rFonts w:ascii="Times New Roman" w:hAnsi="Times New Roman" w:cs="Times New Roman"/>
                <w:b/>
                <w:i/>
                <w:sz w:val="24"/>
                <w:szCs w:val="24"/>
                <w:lang w:val="en-US"/>
              </w:rPr>
              <w:t>II</w:t>
            </w:r>
            <w:r w:rsidRPr="0066455F">
              <w:rPr>
                <w:rFonts w:ascii="Times New Roman" w:hAnsi="Times New Roman" w:cs="Times New Roman"/>
                <w:b/>
                <w:i/>
                <w:sz w:val="24"/>
                <w:szCs w:val="24"/>
              </w:rPr>
              <w:t xml:space="preserve"> </w:t>
            </w:r>
            <w:r>
              <w:rPr>
                <w:rFonts w:ascii="Times New Roman" w:hAnsi="Times New Roman" w:cs="Times New Roman"/>
                <w:b/>
                <w:i/>
                <w:sz w:val="24"/>
                <w:szCs w:val="24"/>
              </w:rPr>
              <w:t>класса)</w:t>
            </w:r>
          </w:p>
        </w:tc>
        <w:tc>
          <w:tcPr>
            <w:tcW w:w="1701" w:type="dxa"/>
          </w:tcPr>
          <w:p w14:paraId="6A68A2E3" w14:textId="741EA1B8" w:rsidR="009B5BE7" w:rsidRPr="00E167BF" w:rsidRDefault="0066455F"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01.01.2021</w:t>
            </w:r>
          </w:p>
        </w:tc>
        <w:tc>
          <w:tcPr>
            <w:tcW w:w="1559" w:type="dxa"/>
          </w:tcPr>
          <w:p w14:paraId="4B3DDA52" w14:textId="77777777" w:rsidR="009B5BE7" w:rsidRPr="00E167BF" w:rsidRDefault="009B5BE7" w:rsidP="00EF2EC2">
            <w:pPr>
              <w:spacing w:line="216" w:lineRule="auto"/>
              <w:jc w:val="both"/>
              <w:rPr>
                <w:rFonts w:ascii="Times New Roman" w:hAnsi="Times New Roman" w:cs="Times New Roman"/>
                <w:sz w:val="24"/>
                <w:szCs w:val="24"/>
              </w:rPr>
            </w:pPr>
          </w:p>
        </w:tc>
        <w:tc>
          <w:tcPr>
            <w:tcW w:w="1559" w:type="dxa"/>
          </w:tcPr>
          <w:p w14:paraId="1EED5F4C" w14:textId="018DC583" w:rsidR="009B5BE7" w:rsidRPr="00E167BF" w:rsidRDefault="0066455F"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36DA27B" w14:textId="77777777" w:rsidR="009B5BE7" w:rsidRPr="00E167BF" w:rsidRDefault="009B5BE7" w:rsidP="00EF2EC2">
            <w:pPr>
              <w:spacing w:line="216" w:lineRule="auto"/>
              <w:jc w:val="both"/>
              <w:rPr>
                <w:rFonts w:ascii="Times New Roman" w:hAnsi="Times New Roman" w:cs="Times New Roman"/>
                <w:sz w:val="24"/>
                <w:szCs w:val="24"/>
              </w:rPr>
            </w:pPr>
          </w:p>
        </w:tc>
      </w:tr>
      <w:tr w:rsidR="009B5BE7" w:rsidRPr="00E167BF" w14:paraId="20E6E62B" w14:textId="77777777" w:rsidTr="00EF2EC2">
        <w:tc>
          <w:tcPr>
            <w:tcW w:w="851" w:type="dxa"/>
          </w:tcPr>
          <w:p w14:paraId="4CAC0886" w14:textId="75471701" w:rsidR="009B5BE7" w:rsidRDefault="0066455F"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t>1.14.</w:t>
            </w:r>
          </w:p>
        </w:tc>
        <w:tc>
          <w:tcPr>
            <w:tcW w:w="2835" w:type="dxa"/>
            <w:vAlign w:val="center"/>
          </w:tcPr>
          <w:p w14:paraId="7ECFD6D1" w14:textId="72B1609B" w:rsidR="009B5BE7" w:rsidRDefault="0066455F" w:rsidP="00EF2EC2">
            <w:pPr>
              <w:rPr>
                <w:rFonts w:ascii="Times New Roman" w:hAnsi="Times New Roman" w:cs="Times New Roman"/>
                <w:b/>
                <w:i/>
                <w:sz w:val="24"/>
                <w:szCs w:val="24"/>
              </w:rPr>
            </w:pPr>
            <w:r>
              <w:rPr>
                <w:rFonts w:ascii="Times New Roman" w:hAnsi="Times New Roman" w:cs="Times New Roman"/>
                <w:b/>
                <w:i/>
                <w:sz w:val="24"/>
                <w:szCs w:val="24"/>
              </w:rPr>
              <w:t>Резервный фонд</w:t>
            </w:r>
          </w:p>
        </w:tc>
        <w:tc>
          <w:tcPr>
            <w:tcW w:w="1701" w:type="dxa"/>
          </w:tcPr>
          <w:p w14:paraId="0670FD7A" w14:textId="562F0541" w:rsidR="009B5BE7" w:rsidRPr="00E167BF" w:rsidRDefault="0066455F"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01.01.2021</w:t>
            </w:r>
          </w:p>
        </w:tc>
        <w:tc>
          <w:tcPr>
            <w:tcW w:w="1559" w:type="dxa"/>
          </w:tcPr>
          <w:p w14:paraId="37B8D403" w14:textId="77777777" w:rsidR="009B5BE7" w:rsidRPr="00E167BF" w:rsidRDefault="009B5BE7" w:rsidP="00EF2EC2">
            <w:pPr>
              <w:spacing w:line="216" w:lineRule="auto"/>
              <w:jc w:val="both"/>
              <w:rPr>
                <w:rFonts w:ascii="Times New Roman" w:hAnsi="Times New Roman" w:cs="Times New Roman"/>
                <w:sz w:val="24"/>
                <w:szCs w:val="24"/>
              </w:rPr>
            </w:pPr>
          </w:p>
        </w:tc>
        <w:tc>
          <w:tcPr>
            <w:tcW w:w="1559" w:type="dxa"/>
          </w:tcPr>
          <w:p w14:paraId="48AA54C0" w14:textId="36DED61B" w:rsidR="009B5BE7" w:rsidRPr="00E167BF" w:rsidRDefault="0066455F"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9822589" w14:textId="77777777" w:rsidR="009B5BE7" w:rsidRPr="00E167BF" w:rsidRDefault="009B5BE7" w:rsidP="00EF2EC2">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 xml:space="preserve">управляющей организацией и </w:t>
      </w:r>
      <w:proofErr w:type="spellStart"/>
      <w:r w:rsidRPr="00902F7A">
        <w:rPr>
          <w:rFonts w:asciiTheme="majorBidi" w:hAnsiTheme="majorBidi" w:cstheme="majorBidi"/>
          <w:b/>
          <w:bCs/>
          <w:sz w:val="24"/>
          <w:szCs w:val="24"/>
          <w:u w:val="single"/>
        </w:rPr>
        <w:t>ресурсоснабжающей</w:t>
      </w:r>
      <w:proofErr w:type="spellEnd"/>
      <w:r w:rsidRPr="00902F7A">
        <w:rPr>
          <w:rFonts w:asciiTheme="majorBidi" w:hAnsiTheme="majorBidi" w:cstheme="majorBidi"/>
          <w:b/>
          <w:bCs/>
          <w:sz w:val="24"/>
          <w:szCs w:val="24"/>
          <w:u w:val="single"/>
        </w:rPr>
        <w:t xml:space="preserve">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C657E6" w:rsidRPr="001B720D" w14:paraId="69E50CB1" w14:textId="77777777" w:rsidTr="00C657E6">
        <w:tc>
          <w:tcPr>
            <w:tcW w:w="567" w:type="dxa"/>
          </w:tcPr>
          <w:p w14:paraId="1DF32F46" w14:textId="77777777" w:rsidR="00C657E6" w:rsidRPr="001B720D" w:rsidRDefault="00C657E6"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15696481" w14:textId="77777777" w:rsidR="00C657E6" w:rsidRPr="001B720D" w:rsidRDefault="00C657E6"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074154B3" w14:textId="77777777" w:rsidR="00C657E6" w:rsidRPr="001B720D" w:rsidRDefault="00C657E6"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705B1477" w14:textId="77777777" w:rsidR="00C657E6" w:rsidRPr="001B720D" w:rsidRDefault="00C657E6"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712D1755" w14:textId="77777777" w:rsidR="00C657E6" w:rsidRPr="001B720D" w:rsidRDefault="00C657E6"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C657E6" w:rsidRPr="001B720D" w14:paraId="6151CA09" w14:textId="77777777" w:rsidTr="00C657E6">
        <w:tc>
          <w:tcPr>
            <w:tcW w:w="567" w:type="dxa"/>
          </w:tcPr>
          <w:p w14:paraId="1324C309" w14:textId="77777777" w:rsidR="00C657E6" w:rsidRPr="001B720D" w:rsidRDefault="00C657E6"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045AF6DB" w14:textId="77777777" w:rsidR="00C657E6" w:rsidRPr="00DF1188" w:rsidRDefault="00C657E6" w:rsidP="00C657E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Электроснабжение</w:t>
            </w:r>
          </w:p>
        </w:tc>
        <w:tc>
          <w:tcPr>
            <w:tcW w:w="2126" w:type="dxa"/>
          </w:tcPr>
          <w:p w14:paraId="30BCE715" w14:textId="77777777" w:rsidR="00C657E6" w:rsidRPr="001B720D" w:rsidRDefault="00C657E6" w:rsidP="00C657E6">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9F9DAF5" w14:textId="77777777" w:rsidR="00C657E6" w:rsidRPr="001B720D" w:rsidRDefault="00C657E6" w:rsidP="00C657E6">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C657E6" w:rsidRPr="001B720D" w14:paraId="6E4D0DFD" w14:textId="77777777" w:rsidTr="00C657E6">
        <w:tc>
          <w:tcPr>
            <w:tcW w:w="567" w:type="dxa"/>
          </w:tcPr>
          <w:p w14:paraId="19C09DBA" w14:textId="77777777" w:rsidR="00C657E6" w:rsidRPr="001B720D" w:rsidRDefault="00C657E6"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0D6FB5FA" w14:textId="77777777" w:rsidR="00C657E6" w:rsidRPr="00DF1188" w:rsidRDefault="00C657E6" w:rsidP="00C657E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Центральное отопление</w:t>
            </w:r>
          </w:p>
        </w:tc>
        <w:tc>
          <w:tcPr>
            <w:tcW w:w="2126" w:type="dxa"/>
          </w:tcPr>
          <w:p w14:paraId="11A4DD4A" w14:textId="77777777" w:rsidR="00C657E6" w:rsidRPr="001B720D" w:rsidRDefault="00C657E6" w:rsidP="00C657E6">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CCA0C76" w14:textId="77777777" w:rsidR="00C657E6" w:rsidRPr="001B720D" w:rsidRDefault="00C657E6" w:rsidP="00C657E6">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 xml:space="preserve">Правила предоставления коммунальных услуг собственникам и пользователям помещений в многоквартирных домах и жилых домов, утвержденные </w:t>
            </w:r>
            <w:r w:rsidRPr="001B720D">
              <w:rPr>
                <w:rFonts w:asciiTheme="majorBidi" w:hAnsiTheme="majorBidi" w:cstheme="majorBidi"/>
                <w:sz w:val="24"/>
                <w:szCs w:val="24"/>
              </w:rPr>
              <w:lastRenderedPageBreak/>
              <w:t>постановлением Правительства от 06.05.2011 №354</w:t>
            </w:r>
          </w:p>
        </w:tc>
      </w:tr>
      <w:tr w:rsidR="00C657E6" w:rsidRPr="001B720D" w14:paraId="3F2E9CF6" w14:textId="77777777" w:rsidTr="00C657E6">
        <w:tc>
          <w:tcPr>
            <w:tcW w:w="567" w:type="dxa"/>
          </w:tcPr>
          <w:p w14:paraId="1D1E9E52" w14:textId="77777777" w:rsidR="00C657E6" w:rsidRPr="001B720D" w:rsidRDefault="00C657E6"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lastRenderedPageBreak/>
              <w:t>3</w:t>
            </w:r>
          </w:p>
        </w:tc>
        <w:tc>
          <w:tcPr>
            <w:tcW w:w="2552" w:type="dxa"/>
          </w:tcPr>
          <w:p w14:paraId="3AAC698F" w14:textId="77777777" w:rsidR="00C657E6" w:rsidRPr="00DF1188" w:rsidRDefault="00C657E6" w:rsidP="00C657E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Горячее водоснабжение</w:t>
            </w:r>
          </w:p>
        </w:tc>
        <w:tc>
          <w:tcPr>
            <w:tcW w:w="2126" w:type="dxa"/>
          </w:tcPr>
          <w:p w14:paraId="035A6E84" w14:textId="77777777" w:rsidR="00C657E6" w:rsidRPr="001B720D" w:rsidRDefault="00C657E6" w:rsidP="00C657E6">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3F4E7015" w14:textId="77777777" w:rsidR="00C657E6" w:rsidRPr="001B720D" w:rsidRDefault="00C657E6" w:rsidP="00C657E6">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9B5BE7" w:rsidRPr="001B720D" w14:paraId="61E2CCFD" w14:textId="77777777" w:rsidTr="00C657E6">
        <w:tc>
          <w:tcPr>
            <w:tcW w:w="567" w:type="dxa"/>
          </w:tcPr>
          <w:p w14:paraId="7A486035" w14:textId="77777777" w:rsidR="009B5BE7" w:rsidRPr="001B720D" w:rsidRDefault="009B5BE7"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459FBF19" w14:textId="459D078A" w:rsidR="009B5BE7" w:rsidRPr="00DF1188" w:rsidRDefault="009B5BE7" w:rsidP="00C657E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Водоотведение</w:t>
            </w:r>
          </w:p>
        </w:tc>
        <w:tc>
          <w:tcPr>
            <w:tcW w:w="2126" w:type="dxa"/>
          </w:tcPr>
          <w:p w14:paraId="1C730703" w14:textId="3DB20538" w:rsidR="009B5BE7" w:rsidRPr="001B720D" w:rsidRDefault="009B5BE7" w:rsidP="00C657E6">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03E0CB45" w14:textId="31795B21" w:rsidR="009B5BE7" w:rsidRPr="001B720D" w:rsidRDefault="009B5BE7" w:rsidP="00C657E6">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9B5BE7" w:rsidRPr="001B720D" w14:paraId="522CA462" w14:textId="77777777" w:rsidTr="00C657E6">
        <w:tc>
          <w:tcPr>
            <w:tcW w:w="567" w:type="dxa"/>
          </w:tcPr>
          <w:p w14:paraId="54DEE538" w14:textId="77777777" w:rsidR="009B5BE7" w:rsidRPr="001B720D" w:rsidRDefault="009B5BE7"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060C70FC" w14:textId="670C6D6A" w:rsidR="009B5BE7" w:rsidRPr="00DF1188" w:rsidRDefault="009B5BE7" w:rsidP="00C657E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Холодное водоснабжение</w:t>
            </w:r>
          </w:p>
        </w:tc>
        <w:tc>
          <w:tcPr>
            <w:tcW w:w="2126" w:type="dxa"/>
          </w:tcPr>
          <w:p w14:paraId="26572CA5" w14:textId="23872828" w:rsidR="009B5BE7" w:rsidRPr="001B720D" w:rsidRDefault="009B5BE7" w:rsidP="00C657E6">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9587926" w14:textId="40F501D7" w:rsidR="009B5BE7" w:rsidRPr="001B720D" w:rsidRDefault="009B5BE7" w:rsidP="00C657E6">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9B5BE7" w:rsidRPr="001B720D" w14:paraId="5AB8E421" w14:textId="77777777" w:rsidTr="00C657E6">
        <w:tc>
          <w:tcPr>
            <w:tcW w:w="567" w:type="dxa"/>
          </w:tcPr>
          <w:p w14:paraId="15AB2DED" w14:textId="77777777" w:rsidR="009B5BE7" w:rsidRPr="001B720D" w:rsidRDefault="009B5BE7" w:rsidP="00C657E6">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630DAD45" w14:textId="4E02B6A2" w:rsidR="009B5BE7" w:rsidRPr="00DF1188" w:rsidRDefault="009B5BE7" w:rsidP="00C657E6">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Обращение с ТКО </w:t>
            </w:r>
          </w:p>
        </w:tc>
        <w:tc>
          <w:tcPr>
            <w:tcW w:w="2126" w:type="dxa"/>
          </w:tcPr>
          <w:p w14:paraId="1EBD178B" w14:textId="0841372E" w:rsidR="009B5BE7" w:rsidRPr="001B720D" w:rsidRDefault="009B5BE7" w:rsidP="00C657E6">
            <w:pPr>
              <w:spacing w:line="216" w:lineRule="auto"/>
              <w:jc w:val="both"/>
              <w:rPr>
                <w:rFonts w:asciiTheme="majorBidi" w:hAnsiTheme="majorBidi" w:cstheme="majorBidi"/>
                <w:sz w:val="24"/>
                <w:szCs w:val="24"/>
              </w:rPr>
            </w:pPr>
            <w:r w:rsidRPr="002311B7">
              <w:rPr>
                <w:rFonts w:asciiTheme="majorBidi" w:hAnsiTheme="majorBidi" w:cstheme="majorBidi"/>
                <w:sz w:val="24"/>
                <w:szCs w:val="24"/>
              </w:rPr>
              <w:t>В холодное время суток, когда температура воздуха +5 ̊С и ниже, мусор должен вывозиться не реже, чем раз в три дня. В остальное время г</w:t>
            </w:r>
            <w:r>
              <w:rPr>
                <w:rFonts w:asciiTheme="majorBidi" w:hAnsiTheme="majorBidi" w:cstheme="majorBidi"/>
                <w:sz w:val="24"/>
                <w:szCs w:val="24"/>
              </w:rPr>
              <w:t>ода – ежедневно с 7-00 до 23-00</w:t>
            </w:r>
          </w:p>
        </w:tc>
        <w:tc>
          <w:tcPr>
            <w:tcW w:w="4111" w:type="dxa"/>
          </w:tcPr>
          <w:p w14:paraId="573D036A" w14:textId="0232B9E4" w:rsidR="009B5BE7" w:rsidRPr="001B720D" w:rsidRDefault="009B5BE7" w:rsidP="00C657E6">
            <w:pPr>
              <w:spacing w:line="216" w:lineRule="auto"/>
              <w:jc w:val="both"/>
              <w:rPr>
                <w:rFonts w:asciiTheme="majorBidi" w:hAnsiTheme="majorBidi" w:cstheme="majorBidi"/>
                <w:b/>
                <w:bCs/>
                <w:sz w:val="24"/>
                <w:szCs w:val="24"/>
                <w:u w:val="single"/>
              </w:rPr>
            </w:pPr>
            <w:r w:rsidRPr="002311B7">
              <w:rPr>
                <w:rFonts w:asciiTheme="majorBidi" w:hAnsiTheme="majorBidi" w:cstheme="majorBidi"/>
                <w:sz w:val="24"/>
                <w:szCs w:val="24"/>
              </w:rPr>
              <w:t>Раздел VII Требований к качеству коммунальных услуг, утв. Постановлением Пра</w:t>
            </w:r>
            <w:r>
              <w:rPr>
                <w:rFonts w:asciiTheme="majorBidi" w:hAnsiTheme="majorBidi" w:cstheme="majorBidi"/>
                <w:sz w:val="24"/>
                <w:szCs w:val="24"/>
              </w:rPr>
              <w:t>вительства № 354 от 06.05.2011</w:t>
            </w:r>
          </w:p>
        </w:tc>
      </w:tr>
    </w:tbl>
    <w:p w14:paraId="07417CA1" w14:textId="77777777" w:rsidR="000F6803" w:rsidRPr="00763B14"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763B14" w:rsidRDefault="008E1C14" w:rsidP="000F6803">
      <w:pPr>
        <w:spacing w:line="216" w:lineRule="auto"/>
        <w:ind w:left="708" w:firstLine="708"/>
        <w:jc w:val="both"/>
        <w:rPr>
          <w:rFonts w:asciiTheme="majorBidi" w:hAnsiTheme="majorBidi" w:cstheme="majorBidi"/>
          <w:b/>
          <w:bCs/>
          <w:sz w:val="24"/>
          <w:szCs w:val="24"/>
          <w:u w:val="single"/>
        </w:rPr>
      </w:pPr>
      <w:r w:rsidRPr="00763B14">
        <w:rPr>
          <w:rFonts w:asciiTheme="majorBidi" w:hAnsiTheme="majorBidi" w:cstheme="majorBidi"/>
          <w:b/>
          <w:bCs/>
          <w:sz w:val="24"/>
          <w:szCs w:val="24"/>
          <w:u w:val="single"/>
        </w:rPr>
        <w:t>7</w:t>
      </w:r>
      <w:r w:rsidR="000F6803" w:rsidRPr="00763B14">
        <w:rPr>
          <w:rFonts w:asciiTheme="majorBidi" w:hAnsiTheme="majorBidi" w:cstheme="majorBidi"/>
          <w:b/>
          <w:bCs/>
          <w:sz w:val="24"/>
          <w:szCs w:val="24"/>
          <w:u w:val="single"/>
        </w:rPr>
        <w:t xml:space="preserve">. Произведенные расчеты с </w:t>
      </w:r>
      <w:proofErr w:type="spellStart"/>
      <w:r w:rsidR="000F6803" w:rsidRPr="00763B14">
        <w:rPr>
          <w:rFonts w:asciiTheme="majorBidi" w:hAnsiTheme="majorBidi" w:cstheme="majorBidi"/>
          <w:b/>
          <w:bCs/>
          <w:sz w:val="24"/>
          <w:szCs w:val="24"/>
          <w:u w:val="single"/>
        </w:rPr>
        <w:t>ресурсоснабжающими</w:t>
      </w:r>
      <w:proofErr w:type="spellEnd"/>
      <w:r w:rsidR="000F6803" w:rsidRPr="00763B14">
        <w:rPr>
          <w:rFonts w:asciiTheme="majorBidi" w:hAnsiTheme="majorBidi" w:cstheme="majorBidi"/>
          <w:b/>
          <w:bCs/>
          <w:sz w:val="24"/>
          <w:szCs w:val="24"/>
          <w:u w:val="single"/>
        </w:rPr>
        <w:t xml:space="preserve">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763B14" w14:paraId="74A61611" w14:textId="77777777" w:rsidTr="008015E7">
        <w:tc>
          <w:tcPr>
            <w:tcW w:w="2268" w:type="dxa"/>
          </w:tcPr>
          <w:p w14:paraId="7F42283C"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Вид коммунальной услуги</w:t>
            </w:r>
          </w:p>
        </w:tc>
        <w:tc>
          <w:tcPr>
            <w:tcW w:w="2127" w:type="dxa"/>
          </w:tcPr>
          <w:p w14:paraId="280E7538"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Поставщик</w:t>
            </w:r>
          </w:p>
        </w:tc>
        <w:tc>
          <w:tcPr>
            <w:tcW w:w="2409" w:type="dxa"/>
          </w:tcPr>
          <w:p w14:paraId="4DB39CB7"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Начислено УО собственникам, руб.</w:t>
            </w:r>
          </w:p>
        </w:tc>
        <w:tc>
          <w:tcPr>
            <w:tcW w:w="2552" w:type="dxa"/>
          </w:tcPr>
          <w:p w14:paraId="7E8FFB3C"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Оплачено собственниками в УО, руб.</w:t>
            </w:r>
          </w:p>
        </w:tc>
      </w:tr>
      <w:tr w:rsidR="008015E7" w:rsidRPr="00763B14" w14:paraId="79F0CC34" w14:textId="77777777" w:rsidTr="008015E7">
        <w:tc>
          <w:tcPr>
            <w:tcW w:w="2268" w:type="dxa"/>
          </w:tcPr>
          <w:p w14:paraId="22A99253" w14:textId="77777777" w:rsidR="008015E7" w:rsidRPr="00763B14" w:rsidRDefault="008015E7" w:rsidP="00686ECB">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7" w:type="dxa"/>
          </w:tcPr>
          <w:p w14:paraId="5E5F2F46" w14:textId="1483116E" w:rsidR="008015E7" w:rsidRPr="00763B14" w:rsidRDefault="002159B2" w:rsidP="00B609F4">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 xml:space="preserve">прямой </w:t>
            </w:r>
            <w:r w:rsidR="00B609F4" w:rsidRPr="00763B14">
              <w:rPr>
                <w:rFonts w:asciiTheme="majorBidi" w:hAnsiTheme="majorBidi" w:cstheme="majorBidi"/>
                <w:sz w:val="24"/>
                <w:szCs w:val="24"/>
              </w:rPr>
              <w:t>договор</w:t>
            </w:r>
            <w:r w:rsidRPr="00763B14">
              <w:rPr>
                <w:rFonts w:asciiTheme="majorBidi" w:hAnsiTheme="majorBidi" w:cstheme="majorBidi"/>
                <w:sz w:val="24"/>
                <w:szCs w:val="24"/>
              </w:rPr>
              <w:t xml:space="preserve"> с поставщиком услуг </w:t>
            </w:r>
          </w:p>
        </w:tc>
        <w:tc>
          <w:tcPr>
            <w:tcW w:w="2409" w:type="dxa"/>
          </w:tcPr>
          <w:p w14:paraId="04A58852" w14:textId="2B3F6B0B" w:rsidR="008015E7" w:rsidRPr="00763B14" w:rsidRDefault="00B609F4" w:rsidP="00723851">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5D6B56E1" w14:textId="3AFA4D3A" w:rsidR="008015E7" w:rsidRPr="00763B14" w:rsidRDefault="00B609F4" w:rsidP="00723851">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0DA75E70" w14:textId="77777777" w:rsidTr="008015E7">
        <w:tc>
          <w:tcPr>
            <w:tcW w:w="2268" w:type="dxa"/>
          </w:tcPr>
          <w:p w14:paraId="25D6D842" w14:textId="0813A0A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Водоотведение</w:t>
            </w:r>
          </w:p>
        </w:tc>
        <w:tc>
          <w:tcPr>
            <w:tcW w:w="2127" w:type="dxa"/>
          </w:tcPr>
          <w:p w14:paraId="3E332F13" w14:textId="2F28F954"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71F2E0CF" w14:textId="3173CC9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42E9D9CD" w14:textId="77777777" w:rsidTr="008015E7">
        <w:tc>
          <w:tcPr>
            <w:tcW w:w="2268" w:type="dxa"/>
          </w:tcPr>
          <w:p w14:paraId="68DE9E44" w14:textId="3FE114B1"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4654EBE0" w14:textId="42FE21B2"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3BC4EA76" w14:textId="77777777" w:rsidTr="008015E7">
        <w:tc>
          <w:tcPr>
            <w:tcW w:w="2268" w:type="dxa"/>
          </w:tcPr>
          <w:p w14:paraId="205556C1" w14:textId="0EDAD93D"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Холодное водоснабжение</w:t>
            </w:r>
          </w:p>
        </w:tc>
        <w:tc>
          <w:tcPr>
            <w:tcW w:w="2127" w:type="dxa"/>
          </w:tcPr>
          <w:p w14:paraId="04EDF652" w14:textId="2D27C41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3E9D835A" w14:textId="2C75C6D9"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74D9C1AB" w14:textId="77777777" w:rsidTr="008015E7">
        <w:tc>
          <w:tcPr>
            <w:tcW w:w="2268" w:type="dxa"/>
          </w:tcPr>
          <w:p w14:paraId="0C6397BF" w14:textId="53247998"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lastRenderedPageBreak/>
              <w:t>Холодное водоснабжение для нужд ГВС</w:t>
            </w:r>
          </w:p>
        </w:tc>
        <w:tc>
          <w:tcPr>
            <w:tcW w:w="2127" w:type="dxa"/>
          </w:tcPr>
          <w:p w14:paraId="63C13CEC" w14:textId="1DE57D22"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589DC6A" w14:textId="4AA40685"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7F0081D9" w14:textId="77777777" w:rsidTr="008015E7">
        <w:tc>
          <w:tcPr>
            <w:tcW w:w="2268" w:type="dxa"/>
          </w:tcPr>
          <w:p w14:paraId="60E7C44A" w14:textId="3C6014D0"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Центральное отопление</w:t>
            </w:r>
          </w:p>
        </w:tc>
        <w:tc>
          <w:tcPr>
            <w:tcW w:w="2127" w:type="dxa"/>
          </w:tcPr>
          <w:p w14:paraId="36623ECC" w14:textId="7F5DC21B"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8BEE914" w14:textId="02469E2C"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13555307" w14:textId="77777777" w:rsidTr="008015E7">
        <w:tc>
          <w:tcPr>
            <w:tcW w:w="2268" w:type="dxa"/>
          </w:tcPr>
          <w:p w14:paraId="0314C7C3" w14:textId="4D0B3E7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7" w:type="dxa"/>
          </w:tcPr>
          <w:p w14:paraId="4F402C60" w14:textId="7AC38F6A"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E5D7B6F" w14:textId="32E33DC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02BF9954" w14:textId="77777777" w:rsidTr="008015E7">
        <w:tc>
          <w:tcPr>
            <w:tcW w:w="2268" w:type="dxa"/>
          </w:tcPr>
          <w:p w14:paraId="51825D03" w14:textId="0B92D5B6" w:rsidR="005B5DCA" w:rsidRPr="00763B14" w:rsidRDefault="005B5DCA" w:rsidP="005B5DCA">
            <w:pPr>
              <w:spacing w:line="216" w:lineRule="auto"/>
              <w:jc w:val="both"/>
              <w:rPr>
                <w:rFonts w:asciiTheme="majorBidi" w:hAnsiTheme="majorBidi" w:cstheme="majorBidi"/>
                <w:b/>
                <w:sz w:val="24"/>
                <w:szCs w:val="24"/>
              </w:rPr>
            </w:pPr>
            <w:r w:rsidRPr="00763B14">
              <w:rPr>
                <w:rFonts w:asciiTheme="majorBidi" w:hAnsiTheme="majorBidi" w:cstheme="majorBidi"/>
                <w:sz w:val="24"/>
                <w:szCs w:val="24"/>
              </w:rPr>
              <w:t>Электроснабжение ночное</w:t>
            </w:r>
          </w:p>
        </w:tc>
        <w:tc>
          <w:tcPr>
            <w:tcW w:w="2127" w:type="dxa"/>
          </w:tcPr>
          <w:p w14:paraId="11372D9C" w14:textId="33058D4A" w:rsidR="005B5DCA" w:rsidRPr="00763B14" w:rsidRDefault="005B5DCA" w:rsidP="005B5DCA">
            <w:pPr>
              <w:spacing w:line="216" w:lineRule="auto"/>
              <w:jc w:val="both"/>
              <w:rPr>
                <w:rFonts w:asciiTheme="majorBidi" w:hAnsiTheme="majorBidi" w:cstheme="majorBidi"/>
                <w:bCs/>
                <w:sz w:val="24"/>
                <w:szCs w:val="24"/>
              </w:rPr>
            </w:pPr>
            <w:r w:rsidRPr="00763B14">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c>
          <w:tcPr>
            <w:tcW w:w="2552" w:type="dxa"/>
          </w:tcPr>
          <w:p w14:paraId="26C23031" w14:textId="1A722388"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r>
      <w:tr w:rsidR="005B5DCA" w:rsidRPr="00763B14" w14:paraId="5136CBC3" w14:textId="77777777" w:rsidTr="008015E7">
        <w:tc>
          <w:tcPr>
            <w:tcW w:w="2268" w:type="dxa"/>
          </w:tcPr>
          <w:p w14:paraId="5BB7DB48" w14:textId="4561DEB4"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Итого:</w:t>
            </w:r>
          </w:p>
        </w:tc>
        <w:tc>
          <w:tcPr>
            <w:tcW w:w="2127" w:type="dxa"/>
          </w:tcPr>
          <w:p w14:paraId="37644820" w14:textId="56A989A3" w:rsidR="005B5DCA" w:rsidRPr="00763B14" w:rsidRDefault="005B5DCA" w:rsidP="005B5DCA">
            <w:pPr>
              <w:spacing w:line="216" w:lineRule="auto"/>
              <w:jc w:val="center"/>
              <w:rPr>
                <w:rFonts w:asciiTheme="majorBidi" w:hAnsiTheme="majorBidi" w:cstheme="majorBidi"/>
                <w:bCs/>
                <w:sz w:val="24"/>
                <w:szCs w:val="24"/>
              </w:rPr>
            </w:pPr>
            <w:r w:rsidRPr="00763B14">
              <w:rPr>
                <w:rFonts w:asciiTheme="majorBidi" w:hAnsiTheme="majorBidi" w:cstheme="majorBidi"/>
                <w:bCs/>
                <w:sz w:val="24"/>
                <w:szCs w:val="24"/>
              </w:rPr>
              <w:t>-</w:t>
            </w:r>
          </w:p>
        </w:tc>
        <w:tc>
          <w:tcPr>
            <w:tcW w:w="2409" w:type="dxa"/>
          </w:tcPr>
          <w:p w14:paraId="1D2FCDD7" w14:textId="411221C9"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c>
          <w:tcPr>
            <w:tcW w:w="2552" w:type="dxa"/>
          </w:tcPr>
          <w:p w14:paraId="4DF87F41" w14:textId="6FA6E140"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r>
    </w:tbl>
    <w:p w14:paraId="0B69D09C" w14:textId="77777777" w:rsidR="000F6803" w:rsidRPr="00763B14"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Pr="00763B14" w:rsidRDefault="008E1C14" w:rsidP="000F6803">
      <w:pPr>
        <w:spacing w:line="216" w:lineRule="auto"/>
        <w:ind w:left="708" w:firstLine="708"/>
        <w:jc w:val="both"/>
        <w:rPr>
          <w:rFonts w:asciiTheme="majorBidi" w:hAnsiTheme="majorBidi" w:cstheme="majorBidi"/>
          <w:b/>
          <w:bCs/>
          <w:sz w:val="24"/>
          <w:szCs w:val="24"/>
          <w:u w:val="single"/>
        </w:rPr>
      </w:pPr>
      <w:r w:rsidRPr="00763B14">
        <w:rPr>
          <w:rFonts w:asciiTheme="majorBidi" w:hAnsiTheme="majorBidi" w:cstheme="majorBidi"/>
          <w:b/>
          <w:bCs/>
          <w:sz w:val="24"/>
          <w:szCs w:val="24"/>
          <w:u w:val="single"/>
        </w:rPr>
        <w:t>8</w:t>
      </w:r>
      <w:r w:rsidR="000F6803" w:rsidRPr="00763B14">
        <w:rPr>
          <w:rFonts w:asciiTheme="majorBidi" w:hAnsiTheme="majorBidi" w:cstheme="majorBidi"/>
          <w:b/>
          <w:bCs/>
          <w:sz w:val="24"/>
          <w:szCs w:val="24"/>
          <w:u w:val="single"/>
        </w:rPr>
        <w:t xml:space="preserve">. Рекомендации на следующий отчетный период </w:t>
      </w:r>
    </w:p>
    <w:p w14:paraId="6638EA19" w14:textId="2BE42A92" w:rsidR="00A96CEC" w:rsidRPr="00763B14" w:rsidRDefault="000F6803" w:rsidP="00763B14">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 xml:space="preserve">Включить </w:t>
      </w:r>
      <w:r w:rsidR="009819EC" w:rsidRPr="00763B14">
        <w:rPr>
          <w:rFonts w:asciiTheme="majorBidi" w:hAnsiTheme="majorBidi" w:cstheme="majorBidi"/>
          <w:sz w:val="24"/>
          <w:szCs w:val="24"/>
        </w:rPr>
        <w:t>в план работ на 202</w:t>
      </w:r>
      <w:r w:rsidR="00763B14">
        <w:rPr>
          <w:rFonts w:asciiTheme="majorBidi" w:hAnsiTheme="majorBidi" w:cstheme="majorBidi"/>
          <w:sz w:val="24"/>
          <w:szCs w:val="24"/>
        </w:rPr>
        <w:t>2</w:t>
      </w:r>
      <w:r w:rsidRPr="00763B14">
        <w:rPr>
          <w:rFonts w:asciiTheme="majorBidi" w:hAnsiTheme="majorBidi" w:cstheme="majorBidi"/>
          <w:sz w:val="24"/>
          <w:szCs w:val="24"/>
        </w:rPr>
        <w:t xml:space="preserve"> год:</w:t>
      </w:r>
    </w:p>
    <w:p w14:paraId="0C1E6009" w14:textId="5AEF107E" w:rsidR="00143B9A" w:rsidRPr="00763B14" w:rsidRDefault="005C6F06" w:rsidP="00143B9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Pr="00763B14"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763B14" w:rsidRDefault="00143B9A" w:rsidP="00143B9A">
      <w:pPr>
        <w:spacing w:line="216" w:lineRule="auto"/>
        <w:ind w:left="3540" w:firstLine="708"/>
        <w:jc w:val="both"/>
        <w:rPr>
          <w:rFonts w:asciiTheme="majorBidi" w:hAnsiTheme="majorBidi" w:cstheme="majorBidi"/>
          <w:sz w:val="24"/>
          <w:szCs w:val="24"/>
        </w:rPr>
      </w:pPr>
      <w:r w:rsidRPr="00763B14">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763B14">
        <w:rPr>
          <w:rFonts w:asciiTheme="majorBidi" w:hAnsiTheme="majorBidi" w:cstheme="majorBidi"/>
          <w:sz w:val="24"/>
          <w:szCs w:val="24"/>
        </w:rPr>
        <w:t>м.п</w:t>
      </w:r>
      <w:proofErr w:type="spellEnd"/>
      <w:r w:rsidRPr="00763B14">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26B49"/>
    <w:rsid w:val="00033168"/>
    <w:rsid w:val="00044560"/>
    <w:rsid w:val="000500A7"/>
    <w:rsid w:val="00055F20"/>
    <w:rsid w:val="00056094"/>
    <w:rsid w:val="000947DC"/>
    <w:rsid w:val="000973BD"/>
    <w:rsid w:val="000C02A4"/>
    <w:rsid w:val="000C4AA5"/>
    <w:rsid w:val="000C7514"/>
    <w:rsid w:val="000E33B8"/>
    <w:rsid w:val="000F3B0D"/>
    <w:rsid w:val="000F6803"/>
    <w:rsid w:val="000F78FB"/>
    <w:rsid w:val="0010033F"/>
    <w:rsid w:val="001015B9"/>
    <w:rsid w:val="0011576F"/>
    <w:rsid w:val="0011578C"/>
    <w:rsid w:val="0012145B"/>
    <w:rsid w:val="00121A36"/>
    <w:rsid w:val="00124CF7"/>
    <w:rsid w:val="00131C6A"/>
    <w:rsid w:val="00143B9A"/>
    <w:rsid w:val="001513AD"/>
    <w:rsid w:val="00155F53"/>
    <w:rsid w:val="001579D0"/>
    <w:rsid w:val="00163254"/>
    <w:rsid w:val="0016411B"/>
    <w:rsid w:val="0016704D"/>
    <w:rsid w:val="001805B8"/>
    <w:rsid w:val="001A3B16"/>
    <w:rsid w:val="001B5B1A"/>
    <w:rsid w:val="001B720D"/>
    <w:rsid w:val="001D0FA1"/>
    <w:rsid w:val="00205088"/>
    <w:rsid w:val="00207CF3"/>
    <w:rsid w:val="002159B2"/>
    <w:rsid w:val="00216E03"/>
    <w:rsid w:val="00225E86"/>
    <w:rsid w:val="00242126"/>
    <w:rsid w:val="00247EB3"/>
    <w:rsid w:val="00274996"/>
    <w:rsid w:val="00280724"/>
    <w:rsid w:val="002905F2"/>
    <w:rsid w:val="002916C0"/>
    <w:rsid w:val="00293293"/>
    <w:rsid w:val="002A150F"/>
    <w:rsid w:val="002A4861"/>
    <w:rsid w:val="002B2332"/>
    <w:rsid w:val="002C3F9B"/>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C6D7F"/>
    <w:rsid w:val="003E35BA"/>
    <w:rsid w:val="003F31CC"/>
    <w:rsid w:val="003F5945"/>
    <w:rsid w:val="00402EFA"/>
    <w:rsid w:val="00405019"/>
    <w:rsid w:val="00405F72"/>
    <w:rsid w:val="00433EBF"/>
    <w:rsid w:val="00441F02"/>
    <w:rsid w:val="00445563"/>
    <w:rsid w:val="00451CC1"/>
    <w:rsid w:val="00455029"/>
    <w:rsid w:val="00463859"/>
    <w:rsid w:val="00487287"/>
    <w:rsid w:val="004911A5"/>
    <w:rsid w:val="004A18DB"/>
    <w:rsid w:val="004A28A2"/>
    <w:rsid w:val="004B139E"/>
    <w:rsid w:val="004C5CCA"/>
    <w:rsid w:val="00514F6E"/>
    <w:rsid w:val="00543187"/>
    <w:rsid w:val="0055140A"/>
    <w:rsid w:val="00563CF8"/>
    <w:rsid w:val="00585783"/>
    <w:rsid w:val="00591EF9"/>
    <w:rsid w:val="00592B69"/>
    <w:rsid w:val="00595F95"/>
    <w:rsid w:val="005A0B8A"/>
    <w:rsid w:val="005B0BDC"/>
    <w:rsid w:val="005B5DCA"/>
    <w:rsid w:val="005C6A8D"/>
    <w:rsid w:val="005C6F06"/>
    <w:rsid w:val="005D5BE1"/>
    <w:rsid w:val="005E34FE"/>
    <w:rsid w:val="005E3EA5"/>
    <w:rsid w:val="005F1CBD"/>
    <w:rsid w:val="00601A32"/>
    <w:rsid w:val="006226A2"/>
    <w:rsid w:val="00624A22"/>
    <w:rsid w:val="00630829"/>
    <w:rsid w:val="00632C6B"/>
    <w:rsid w:val="00642F5D"/>
    <w:rsid w:val="006561CB"/>
    <w:rsid w:val="006565E4"/>
    <w:rsid w:val="00656F4E"/>
    <w:rsid w:val="00661E76"/>
    <w:rsid w:val="0066455F"/>
    <w:rsid w:val="00666616"/>
    <w:rsid w:val="00686ECB"/>
    <w:rsid w:val="006A0F8C"/>
    <w:rsid w:val="006A1630"/>
    <w:rsid w:val="006B06AA"/>
    <w:rsid w:val="006B2609"/>
    <w:rsid w:val="006B7B83"/>
    <w:rsid w:val="006F72CD"/>
    <w:rsid w:val="00720359"/>
    <w:rsid w:val="00723851"/>
    <w:rsid w:val="007248C9"/>
    <w:rsid w:val="007448D8"/>
    <w:rsid w:val="00763B14"/>
    <w:rsid w:val="007704F5"/>
    <w:rsid w:val="0077700F"/>
    <w:rsid w:val="00784D39"/>
    <w:rsid w:val="007A689F"/>
    <w:rsid w:val="007D47BB"/>
    <w:rsid w:val="007F4FA2"/>
    <w:rsid w:val="008015E7"/>
    <w:rsid w:val="00810B56"/>
    <w:rsid w:val="008303AB"/>
    <w:rsid w:val="00830B30"/>
    <w:rsid w:val="00852CBE"/>
    <w:rsid w:val="00852D74"/>
    <w:rsid w:val="00854ECA"/>
    <w:rsid w:val="00863432"/>
    <w:rsid w:val="00865B7B"/>
    <w:rsid w:val="00867A21"/>
    <w:rsid w:val="008759A2"/>
    <w:rsid w:val="00877DC8"/>
    <w:rsid w:val="008852F2"/>
    <w:rsid w:val="00886A8D"/>
    <w:rsid w:val="008A230E"/>
    <w:rsid w:val="008B1CA1"/>
    <w:rsid w:val="008B38B1"/>
    <w:rsid w:val="008C47F9"/>
    <w:rsid w:val="008C58FA"/>
    <w:rsid w:val="008D57AA"/>
    <w:rsid w:val="008D70E1"/>
    <w:rsid w:val="008E1C14"/>
    <w:rsid w:val="008E48D3"/>
    <w:rsid w:val="008E65EA"/>
    <w:rsid w:val="008E78F2"/>
    <w:rsid w:val="009003CD"/>
    <w:rsid w:val="00903BE2"/>
    <w:rsid w:val="0091239D"/>
    <w:rsid w:val="00913849"/>
    <w:rsid w:val="0092069D"/>
    <w:rsid w:val="00920FF5"/>
    <w:rsid w:val="00924D69"/>
    <w:rsid w:val="009268B6"/>
    <w:rsid w:val="00940677"/>
    <w:rsid w:val="00957AF4"/>
    <w:rsid w:val="00960D48"/>
    <w:rsid w:val="00971DD5"/>
    <w:rsid w:val="009819EC"/>
    <w:rsid w:val="00987137"/>
    <w:rsid w:val="00994160"/>
    <w:rsid w:val="009A0227"/>
    <w:rsid w:val="009B5BE7"/>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97B2C"/>
    <w:rsid w:val="00AA1542"/>
    <w:rsid w:val="00AC23E7"/>
    <w:rsid w:val="00AC3F58"/>
    <w:rsid w:val="00AF56A3"/>
    <w:rsid w:val="00B24763"/>
    <w:rsid w:val="00B508F7"/>
    <w:rsid w:val="00B50E4D"/>
    <w:rsid w:val="00B609F4"/>
    <w:rsid w:val="00B677FC"/>
    <w:rsid w:val="00B77FE5"/>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657E6"/>
    <w:rsid w:val="00C90779"/>
    <w:rsid w:val="00C92CEC"/>
    <w:rsid w:val="00C95C03"/>
    <w:rsid w:val="00CA7DCE"/>
    <w:rsid w:val="00CC3EE8"/>
    <w:rsid w:val="00CD1136"/>
    <w:rsid w:val="00CD4CC5"/>
    <w:rsid w:val="00CE678F"/>
    <w:rsid w:val="00CF47A4"/>
    <w:rsid w:val="00CF47E1"/>
    <w:rsid w:val="00D02F92"/>
    <w:rsid w:val="00D076EA"/>
    <w:rsid w:val="00D1795C"/>
    <w:rsid w:val="00D32111"/>
    <w:rsid w:val="00D47E91"/>
    <w:rsid w:val="00D61381"/>
    <w:rsid w:val="00D67713"/>
    <w:rsid w:val="00D9334A"/>
    <w:rsid w:val="00D93820"/>
    <w:rsid w:val="00DA6CD5"/>
    <w:rsid w:val="00DD1FA4"/>
    <w:rsid w:val="00DE42F9"/>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85A75"/>
    <w:rsid w:val="00EA513A"/>
    <w:rsid w:val="00EB2AEB"/>
    <w:rsid w:val="00EC00BA"/>
    <w:rsid w:val="00ED2C31"/>
    <w:rsid w:val="00ED75FC"/>
    <w:rsid w:val="00EE3884"/>
    <w:rsid w:val="00EF00E0"/>
    <w:rsid w:val="00EF2EC2"/>
    <w:rsid w:val="00EF328D"/>
    <w:rsid w:val="00F06DF0"/>
    <w:rsid w:val="00F11B18"/>
    <w:rsid w:val="00F14D42"/>
    <w:rsid w:val="00F16675"/>
    <w:rsid w:val="00F408A1"/>
    <w:rsid w:val="00F443FD"/>
    <w:rsid w:val="00F50227"/>
    <w:rsid w:val="00F61011"/>
    <w:rsid w:val="00F64C40"/>
    <w:rsid w:val="00F6649B"/>
    <w:rsid w:val="00F71CE7"/>
    <w:rsid w:val="00F74508"/>
    <w:rsid w:val="00F83A35"/>
    <w:rsid w:val="00FC3C27"/>
    <w:rsid w:val="00FD0A48"/>
    <w:rsid w:val="00FF207B"/>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88FA-012B-4D2B-854D-BE317237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12</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256</cp:revision>
  <cp:lastPrinted>2019-03-01T00:15:00Z</cp:lastPrinted>
  <dcterms:created xsi:type="dcterms:W3CDTF">2019-02-15T07:54:00Z</dcterms:created>
  <dcterms:modified xsi:type="dcterms:W3CDTF">2022-04-01T00:51:00Z</dcterms:modified>
</cp:coreProperties>
</file>