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0E11" w14:textId="77777777" w:rsidR="00947BDE" w:rsidRDefault="00947BDE" w:rsidP="00947BDE">
      <w:pPr>
        <w:pStyle w:val="p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Этот сайт использует сервис веб-аналитики Яндекс Метрика, предоставляемый компанией </w:t>
      </w:r>
      <w:r>
        <w:rPr>
          <w:rStyle w:val="ph"/>
          <w:rFonts w:ascii="Arial" w:hAnsi="Arial" w:cs="Arial"/>
          <w:color w:val="000000"/>
          <w:sz w:val="23"/>
          <w:szCs w:val="23"/>
        </w:rPr>
        <w:t>ООО «ЯНДЕКС», 119021, Россия, Москва, ул. Л. Толстого, 16 (далее — Яндекс)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5D239663" w14:textId="77777777" w:rsidR="00947BDE" w:rsidRDefault="00947BDE" w:rsidP="00947BDE">
      <w:pPr>
        <w:pStyle w:val="p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Сервис Яндекс Метрика использует технологию </w:t>
      </w:r>
      <w:r>
        <w:rPr>
          <w:rStyle w:val="q"/>
          <w:rFonts w:ascii="Arial" w:hAnsi="Arial" w:cs="Arial"/>
          <w:color w:val="000000"/>
          <w:sz w:val="23"/>
          <w:szCs w:val="23"/>
        </w:rPr>
        <w:t>«</w:t>
      </w:r>
      <w:proofErr w:type="spellStart"/>
      <w:r>
        <w:rPr>
          <w:rStyle w:val="q"/>
          <w:rFonts w:ascii="Arial" w:hAnsi="Arial" w:cs="Arial"/>
          <w:color w:val="000000"/>
          <w:sz w:val="23"/>
          <w:szCs w:val="23"/>
        </w:rPr>
        <w:t>cookie</w:t>
      </w:r>
      <w:proofErr w:type="spellEnd"/>
      <w:r>
        <w:rPr>
          <w:rStyle w:val="q"/>
          <w:rFonts w:ascii="Arial" w:hAnsi="Arial" w:cs="Arial"/>
          <w:color w:val="000000"/>
          <w:sz w:val="23"/>
          <w:szCs w:val="23"/>
        </w:rPr>
        <w:t>»</w:t>
      </w:r>
      <w:r>
        <w:rPr>
          <w:rFonts w:ascii="Arial" w:hAnsi="Arial" w:cs="Arial"/>
          <w:color w:val="000000"/>
          <w:sz w:val="23"/>
          <w:szCs w:val="23"/>
        </w:rPr>
        <w:t> — небольшие текстовые файлы, размещаемые на компьютере пользователей с целью анализа их пользовательской активности.</w:t>
      </w:r>
    </w:p>
    <w:p w14:paraId="394D499A" w14:textId="77777777" w:rsidR="00947BDE" w:rsidRDefault="00947BDE" w:rsidP="00947BDE">
      <w:pPr>
        <w:pStyle w:val="p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Собранная при помощи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cookie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информация не может идентифицировать вас, однако может помочь нам улучшить работу нашего сайта. Информация об использовании вами данного сайта, собранная при помощи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cookie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будет передаваться Яндексу и храниться на сервере Яндекса в ЕС и Российской Федерации. Яндекс будет обрабатывать эту информацию для оценки использования вами сайта, составления для нас отчетов о деятельности нашего сайта, и предоставления других услуг. Яндекс обрабатывает эту информацию в порядке, установленном в условиях использования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сервиса Яндекс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Метрика.</w:t>
      </w:r>
    </w:p>
    <w:p w14:paraId="650D7987" w14:textId="77777777" w:rsidR="00947BDE" w:rsidRDefault="00947BDE" w:rsidP="00947BDE">
      <w:pPr>
        <w:pStyle w:val="p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Вы можете отказаться от использования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cookies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выбрав соответствующие настройки в браузере. Также вы можете использовать инструмент — https://yandex.ru/support/metrika/general/opt-out.html. Однако это может повлиять на работу некоторых функций сайта. Используя этот сайт, вы соглашаетесь на обработку данных о вас Яндексом в порядке и целях, указанных выше.</w:t>
      </w:r>
    </w:p>
    <w:p w14:paraId="4DC32F90" w14:textId="77777777" w:rsidR="00A86B00" w:rsidRDefault="00A86B00"/>
    <w:sectPr w:rsidR="00A8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4B"/>
    <w:rsid w:val="00034A4B"/>
    <w:rsid w:val="007E32DF"/>
    <w:rsid w:val="00947BDE"/>
    <w:rsid w:val="00A8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D0AC3-B700-4DE8-9BD9-14DFA3D7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94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ph">
    <w:name w:val="ph"/>
    <w:basedOn w:val="a0"/>
    <w:rsid w:val="00947BDE"/>
  </w:style>
  <w:style w:type="character" w:customStyle="1" w:styleId="q">
    <w:name w:val="q"/>
    <w:basedOn w:val="a0"/>
    <w:rsid w:val="0094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Неустроев Артём Владиславович</dc:creator>
  <cp:keywords/>
  <dc:description/>
  <cp:lastModifiedBy>Неустроев Артём Владиславович</cp:lastModifiedBy>
  <cp:revision>2</cp:revision>
  <dcterms:created xsi:type="dcterms:W3CDTF">2023-04-27T04:41:00Z</dcterms:created>
  <dcterms:modified xsi:type="dcterms:W3CDTF">2023-04-27T04:41:00Z</dcterms:modified>
</cp:coreProperties>
</file>